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3E16A05D" w:rsidR="00AE00EF" w:rsidRPr="00BC7A9C" w:rsidRDefault="009A4C68" w:rsidP="00C677C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color w:val="FF0000"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 xml:space="preserve">FORMULARZ OFERTY </w:t>
      </w:r>
      <w:r w:rsidR="005603BC">
        <w:rPr>
          <w:rFonts w:ascii="Calibri" w:hAnsi="Calibri" w:cs="Calibri"/>
          <w:b/>
          <w:sz w:val="20"/>
          <w:szCs w:val="20"/>
          <w:u w:val="single"/>
        </w:rPr>
        <w:t xml:space="preserve">– </w:t>
      </w:r>
      <w:r w:rsidR="005603BC">
        <w:rPr>
          <w:rFonts w:ascii="Calibri" w:hAnsi="Calibri" w:cs="Calibri"/>
          <w:b/>
          <w:color w:val="FF0000"/>
          <w:sz w:val="20"/>
          <w:szCs w:val="20"/>
          <w:u w:val="single"/>
        </w:rPr>
        <w:t>PO MODYFIKACJI</w:t>
      </w:r>
    </w:p>
    <w:p w14:paraId="09FFC251" w14:textId="77777777" w:rsidR="00AE00EF" w:rsidRPr="00AD3948" w:rsidRDefault="00AE00EF" w:rsidP="00C677C2">
      <w:pPr>
        <w:spacing w:before="0"/>
        <w:rPr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20338" w:rsidRDefault="00AE00EF" w:rsidP="00C677C2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20338" w:rsidRDefault="007D3A1F" w:rsidP="00C677C2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20338" w:rsidRDefault="00AE00EF" w:rsidP="00C677C2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20338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20338" w:rsidRDefault="00AE00EF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20338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20338" w:rsidRDefault="00AE00EF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20338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C20338" w:rsidRDefault="00AE00EF" w:rsidP="00C677C2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33DABA34" w:rsidR="00AE00EF" w:rsidRPr="00DE2216" w:rsidRDefault="00711A26" w:rsidP="00DE2216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11A26">
              <w:rPr>
                <w:rFonts w:asciiTheme="minorHAnsi" w:hAnsiTheme="minorHAnsi" w:cstheme="minorHAnsi"/>
                <w:b/>
              </w:rPr>
              <w:t>Zakup sprzętu GSM wraz z akcesoriami</w:t>
            </w:r>
          </w:p>
        </w:tc>
      </w:tr>
    </w:tbl>
    <w:p w14:paraId="4E59EEAC" w14:textId="4E0D3AA0" w:rsidR="00E71FDA" w:rsidRPr="00C20338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 xml:space="preserve">N) </w:t>
      </w:r>
      <w:r w:rsidRPr="00C20338">
        <w:rPr>
          <w:rFonts w:cs="Calibri"/>
          <w:b/>
          <w:iCs/>
          <w:sz w:val="20"/>
          <w:szCs w:val="20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0C7836" w:rsidRPr="00C20338" w14:paraId="08F144A9" w14:textId="77777777" w:rsidTr="00AA6A1B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0F2E" w14:textId="6B6BF399" w:rsidR="00DE2216" w:rsidRPr="00C20338" w:rsidRDefault="00DE2216" w:rsidP="00804156">
            <w:pPr>
              <w:keepNext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72E8C" w:rsidRPr="00C20338" w14:paraId="7746EA78" w14:textId="77777777" w:rsidTr="00E1214F">
        <w:trPr>
          <w:gridBefore w:val="1"/>
          <w:wBefore w:w="146" w:type="dxa"/>
          <w:trHeight w:val="1114"/>
        </w:trPr>
        <w:tc>
          <w:tcPr>
            <w:tcW w:w="9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F0E8" w14:textId="40F9B7FC" w:rsidR="00E72E8C" w:rsidRPr="00C20338" w:rsidRDefault="00E72E8C" w:rsidP="00E72E8C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 xml:space="preserve">ŁĄCZNA CENA NETTO OFERTY </w:t>
            </w:r>
          </w:p>
          <w:p w14:paraId="242FE31A" w14:textId="77777777" w:rsidR="00E72E8C" w:rsidRPr="00C20338" w:rsidRDefault="00E72E8C" w:rsidP="00E72E8C">
            <w:pPr>
              <w:pStyle w:val="Akapitzlist"/>
              <w:widowControl w:val="0"/>
              <w:ind w:left="482"/>
              <w:rPr>
                <w:rFonts w:cs="Calibri"/>
              </w:rPr>
            </w:pPr>
            <w:r>
              <w:rPr>
                <w:rFonts w:cs="Calibri"/>
              </w:rPr>
              <w:t>CENA NETTO</w:t>
            </w:r>
            <w:r w:rsidRPr="00C20338">
              <w:rPr>
                <w:rFonts w:cs="Calibri"/>
              </w:rPr>
              <w:t>:</w:t>
            </w:r>
            <w:r w:rsidRPr="00C20338">
              <w:rPr>
                <w:rFonts w:cs="Calibri"/>
              </w:rPr>
              <w:tab/>
              <w:t>……………………………………… zł</w:t>
            </w:r>
          </w:p>
          <w:p w14:paraId="60FD7A3A" w14:textId="5C2828CC" w:rsidR="00E72E8C" w:rsidRDefault="00E72E8C" w:rsidP="009815D5">
            <w:pPr>
              <w:keepNext/>
              <w:ind w:left="41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72E8C">
              <w:rPr>
                <w:rFonts w:ascii="Calibri" w:hAnsi="Calibri" w:cs="Calibri"/>
                <w:sz w:val="22"/>
                <w:szCs w:val="22"/>
                <w:lang w:eastAsia="en-US"/>
              </w:rPr>
              <w:t>CENA NETTO SŁOWNIE:</w:t>
            </w:r>
            <w:r w:rsidRPr="00E72E8C"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………………………………………………………………………………………zł</w:t>
            </w:r>
          </w:p>
        </w:tc>
      </w:tr>
    </w:tbl>
    <w:p w14:paraId="09B8CFAF" w14:textId="7EA1C94D" w:rsidR="00026780" w:rsidRDefault="009815D5" w:rsidP="00456677">
      <w:pPr>
        <w:spacing w:before="0"/>
        <w:ind w:right="-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tym: 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011"/>
        <w:gridCol w:w="709"/>
        <w:gridCol w:w="1275"/>
        <w:gridCol w:w="1134"/>
      </w:tblGrid>
      <w:tr w:rsidR="009815D5" w:rsidRPr="00952B40" w14:paraId="1A94B1A5" w14:textId="77777777" w:rsidTr="00800EE7">
        <w:trPr>
          <w:trHeight w:val="5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58D09C" w14:textId="77777777" w:rsidR="009815D5" w:rsidRPr="00952B40" w:rsidRDefault="009815D5" w:rsidP="009815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B40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47C2CB" w14:textId="77777777" w:rsidR="009815D5" w:rsidRPr="00952B40" w:rsidRDefault="009815D5" w:rsidP="009815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B40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208C295" w14:textId="77777777" w:rsidR="009815D5" w:rsidRPr="00952B40" w:rsidRDefault="009815D5" w:rsidP="009815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B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1DA9FE" w14:textId="77777777" w:rsidR="009815D5" w:rsidRPr="00952B40" w:rsidRDefault="009815D5" w:rsidP="009815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B40">
              <w:rPr>
                <w:rFonts w:ascii="Calibri" w:hAnsi="Calibri" w:cs="Calibri"/>
                <w:color w:val="000000"/>
                <w:sz w:val="22"/>
                <w:szCs w:val="22"/>
              </w:rPr>
              <w:t>Cena jedn.</w:t>
            </w:r>
            <w:r w:rsidRPr="00952B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E0F4346" w14:textId="77777777" w:rsidR="009815D5" w:rsidRPr="00952B40" w:rsidRDefault="009815D5" w:rsidP="009815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2B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 w:rsidRPr="00952B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netto</w:t>
            </w:r>
          </w:p>
        </w:tc>
      </w:tr>
      <w:tr w:rsidR="009815D5" w:rsidRPr="00952B40" w14:paraId="3A6EE3E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8E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EF2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Telefon komórkowy Apple iPhone 12 128GB - czarny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41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33A3" w14:textId="3F1A0F3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BB9AC" w14:textId="0FFB849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6E6AB7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99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FAB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Telefon komórkowy Apple iPhone 13 256 GB – północ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55C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E96B" w14:textId="2BB1E7E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F5D9B" w14:textId="65C7591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AEFC4B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0237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03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Telefon komórkowy Apple iPhone 13 Pro 128 GB – mocny grafit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870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1EE4" w14:textId="2A427FE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B05F1" w14:textId="631B52C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3ADC9A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C57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72D3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Telefon komórkowy Samsung Galaxy A32 4G 128GB - czarny, biały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CB7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5526" w14:textId="248E32D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6B72" w14:textId="543230F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F34332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D2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3F9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Telefon komórkowy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5 SM-G525 4/64GB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E80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8742" w14:textId="36A2F7F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B1E3" w14:textId="7E419FF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E23731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F36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91A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Telefon komórkowy Samsung S21 FE 128GB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E96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6120" w14:textId="37B795E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AC565" w14:textId="250E7BF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210101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B9B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14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Telefon komórkowy Samsung Galaxy A52s 5G 128GB - biały,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A7A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997A" w14:textId="68D5645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3A57B" w14:textId="18FE24C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C62E93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02D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E78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Telefon komórkowy Samsung Galaxy S21 FE 5GB 8/256GB - biały, grafit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CB1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F40B" w14:textId="48EECD8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D2DCD" w14:textId="5D77687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AF815C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B15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9C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Telefon komórkowy Samsung Galaxy S22 8/256GB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8E7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0CAD" w14:textId="44BD457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F3CB1" w14:textId="0C4EC3E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DC53A0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994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5B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Apple iPad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Air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256GB 10,9 (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WiFi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+ LTE) - gwiezdna szarość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DBF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FFFF" w14:textId="082CEE5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BCA1B" w14:textId="2C1DA41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ECB4B5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5483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141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Apple iPad 256 GB 10,2 (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WiFi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+ LTE) - gwiezdna szarość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4CF1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7A10" w14:textId="0BDFAB7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DA0B6" w14:textId="3EC0F76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C3E6EA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580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49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S7 FE 5G 128GB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23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F8CF" w14:textId="0F2A764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BD09A" w14:textId="1EC1E2E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B2E01A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3D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26C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S6 Lite (10,4", 4+64GB, S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pen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>, LTE) - szary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6F91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EE41" w14:textId="1EA96A5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338FB" w14:textId="6B07A09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3696B8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138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48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A8 (10,5", 4+64GB, LTE) - szary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9D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81FC" w14:textId="6B6B5B6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75D77" w14:textId="6460AA1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338446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1D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094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skórzane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13 – północ - plecki,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521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14C5" w14:textId="230C0BF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3BBCC" w14:textId="109E46B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3126B7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B4E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B9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13 – północ - plecki,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8D51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1A05" w14:textId="1F239F5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FF121" w14:textId="2034A82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0BF17D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657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466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skórzane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13 Pro – północ - plecki,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96A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C8E7" w14:textId="20C7D15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53B42" w14:textId="34A45E7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8CB0D6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3C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89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13 Pro – północ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AAE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6D02" w14:textId="25EA78F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C0B1" w14:textId="2CB7E57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236C52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71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F47A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iPhone 12 -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99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B5D6" w14:textId="4FA09B7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DCFB9" w14:textId="2F2F962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6A56DC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0D9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19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iPhone 12 Pro-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B77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99F0" w14:textId="2FF6DFA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56521" w14:textId="5F7894F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E4199E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DCA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F4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skórzane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iPhone 12 -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2F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6A9C" w14:textId="67A2B57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9AD14" w14:textId="2CEEFE6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01534C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114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863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skórzane z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MagSafe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iPhone 12 Pro -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9CA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D7A1" w14:textId="14BFB5E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0212A" w14:textId="6818A6B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209FD0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A8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C64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11 –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709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AF11" w14:textId="115BDFC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ED5BA" w14:textId="19B35F4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10BB01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283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A92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11 Pro plecki –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F82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4C6" w14:textId="17B974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10E3" w14:textId="0CA4576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411518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4E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B7F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SE 2020 plecki –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17F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2F3B" w14:textId="192A59D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7E10B" w14:textId="40B5CA9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87FE3B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0BB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78B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skórzane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SE 2020– czarne, białe, przezroczyste - plecki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13B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4540" w14:textId="01C7040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2915F" w14:textId="08C4D25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B18CF0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ED7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114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ICON COVER - IPHONE XS / X -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B40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5073" w14:textId="5FCA0C3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D38CD" w14:textId="4AF2CDB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3AAC6E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FD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5A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silikonowe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iPhone’a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XS –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519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7A8F" w14:textId="11842FD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677B2" w14:textId="65448A8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693C8F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3A3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804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ICON COVER - IPHONE SE 2020 / 8 / 7 / 6S / 6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59B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C295" w14:textId="3DFE00F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CA6B1" w14:textId="172D400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DDB43F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E86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FD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Puro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0.3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Nude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S20 FE -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4C9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7464" w14:textId="3E94A26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10435" w14:textId="5478EFC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13C7BA0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4F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B19C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S20 -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43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2847" w14:textId="3FFF459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FB25" w14:textId="6726365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595E7D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AA6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B7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Samsung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S21 –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E2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F6F8" w14:textId="584BDAB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6FA5" w14:textId="3F1D0B6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40393F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68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26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Smart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Clear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View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S21 FE 5G -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05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F726" w14:textId="1441AAF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524DA" w14:textId="711380D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8AE3FA0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8B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396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Siikon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S21 FE 5G -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2F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A8F4" w14:textId="776990F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778B3" w14:textId="3647B14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1026B0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936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90D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Frame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S22 -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15B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F642" w14:textId="07A424B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832D1" w14:textId="27EB443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7E2247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6D2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10B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S10 -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021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FC61" w14:textId="1302369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1EEC6" w14:textId="3F21E95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89DC83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602A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5E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A52 -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05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8F4C" w14:textId="020C224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64F52" w14:textId="56F4A28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FB4B07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8F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34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A52s - czarne, białe, przezroczyste - plecki preferowane Samsung/PURO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0DD0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C84A" w14:textId="65DDB75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5B605" w14:textId="268C0D0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C3168D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861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124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A51 -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FE6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136E" w14:textId="5CE2DAA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04484" w14:textId="05CE781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AB3509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3D9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D87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PURO 0.3 NUDE do SAMSUNG GALAXY A42 5G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142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9605" w14:textId="0A9E148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04211" w14:textId="05EA5A7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CBC08D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25C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AE8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Puro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Nude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0.3 do Samsung Galaxy A41 -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B1E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FFF3" w14:textId="4F3EB62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CF1FA" w14:textId="6D862B7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871E36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3A6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7C7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PURO 0.3 NUDE do SAMSUNG GALAXY A32 5G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69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297E" w14:textId="7ADDAD2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887E3" w14:textId="33DE869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EA0E4A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113A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A3C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PURO 0.3 NUDE do SAMSUNG GALAXY A32 4G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FA1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B33B" w14:textId="558BD50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B949A" w14:textId="2547FB9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83AE39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0607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43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Clear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A30s - czarne, białe, przezroczyste - plecki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49F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2EC0" w14:textId="2D8E487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B4C4C" w14:textId="7077589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EF0095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0F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066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Case do Samsung Galaxy A6 (2018) - czarne, białe, przezroczyste - plecki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E3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AD66" w14:textId="5F099A2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F00D7" w14:textId="467DB15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6E1EE7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B17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C8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Case Samsung Galaxy A8 (2018) -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7DE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FDBA" w14:textId="69F7641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28C01" w14:textId="0E6C409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196FD6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E90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30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Case do Samsung Galaxy J6 (2018) - czarne, białe, przezroczyste - plecki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A1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472F" w14:textId="6915C76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AC651" w14:textId="52C84BE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952B13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022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72A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do Samsung Galaxy S7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Soft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- czarne, białe, przezroczyste - plecki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3A6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E0DC" w14:textId="51AE7D5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47F0" w14:textId="03904B8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809E67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5C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082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do telefonu Samsung Galaxy J3 (2017) SM-J330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FLEXmat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Case - czarne, białe, przezroczyste - plecki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3CE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373F" w14:textId="615B00D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B30C0" w14:textId="2E0A6F4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B6C293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CC8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F7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Forcell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Slim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4 -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823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EC66" w14:textId="6217F34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3CC28" w14:textId="7B3CAF2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D6B427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370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2B6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Forcell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Slim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4S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86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2465" w14:textId="563DEEB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335FF" w14:textId="4BDC1C7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1AFDE2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A0D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DD8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Soft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5 -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A6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A780" w14:textId="0BB29BC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3B5BD" w14:textId="20FC576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AE119D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D3A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ACA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typ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Silicon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Case do Samsung Galaxy S8 - przezroczysty,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58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3D8E" w14:textId="60DE7CE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140D6" w14:textId="5E0E2CE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40D4CB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373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DD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ULTRA SLIM "0.3" COVER do SAMSUNG GALAXY S8+ -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1D5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DDC7" w14:textId="0152854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91953" w14:textId="526B81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081693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A78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BAFC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IMPACT PRO HARD SHIELD do SAMSUNG GALAXY S9 czarne, białe, przezroczyste - plecki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151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C808" w14:textId="79742CF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BA90E" w14:textId="55CECBF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A8C17E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F30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DB7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telefon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Leather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Case - skóra naturalna do Samsung Galaxy S9+ (2018) - czarne, białe, przezroczyste - plecki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DD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68D5" w14:textId="4CDF252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A758B" w14:textId="78ED90F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02ADD9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106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4A0" w14:textId="35A92BE6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Smart Folio do iPada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Air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- czarny, firma Apple</w:t>
            </w:r>
            <w:r w:rsidR="00C018E4" w:rsidRPr="00BC7A9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C018E4" w:rsidRPr="00BC7A9C">
              <w:rPr>
                <w:b/>
                <w:color w:val="FF0000"/>
                <w:sz w:val="16"/>
                <w:szCs w:val="16"/>
                <w:highlight w:val="yellow"/>
              </w:rPr>
              <w:t>(5 GENERACJI)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C11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37D9" w14:textId="10D6AAA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75028" w14:textId="27A21A4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DFAE86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68C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923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Logitech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Folio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Touch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Keyboard z gładzikiem do iPada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Air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(4. generacji) - czarny,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EA1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A347" w14:textId="760C57C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CC053" w14:textId="165C82A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61B1CD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60E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C4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Nakładka Smart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 iPada (9. generacji) – czarny,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2B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C3C2" w14:textId="76D14D2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9A712" w14:textId="528FEF0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02D8A0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C3B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37B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Logitech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Combo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Touch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Keyboard z gładzikiem do iPada (9. generacji)  - czarny,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30B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BB43" w14:textId="2B4D2AD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EF0EE" w14:textId="568AF10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111DCA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896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ABFF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ZETA SLIM iPad PRO 9.7" / AIR 2 czarny - preferowane Apple/PURO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36B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0073" w14:textId="09B118A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F050E" w14:textId="4A71C57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4A06D5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C21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AE1" w14:textId="53188FD6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r w:rsidR="00800EE7" w:rsidRPr="00800EE7">
              <w:rPr>
                <w:b/>
                <w:color w:val="FF0000"/>
                <w:sz w:val="16"/>
                <w:szCs w:val="16"/>
                <w:highlight w:val="yellow"/>
              </w:rPr>
              <w:t>typu</w:t>
            </w:r>
            <w:r w:rsidR="00800EE7" w:rsidRPr="00800EE7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52B40">
              <w:rPr>
                <w:color w:val="000000"/>
                <w:sz w:val="16"/>
                <w:szCs w:val="16"/>
              </w:rPr>
              <w:t>Zeta Pro iPad 10.2</w:t>
            </w:r>
            <w:r w:rsidR="00C018E4" w:rsidRPr="00AC7291">
              <w:rPr>
                <w:b/>
                <w:color w:val="FF0000"/>
                <w:sz w:val="16"/>
                <w:szCs w:val="16"/>
                <w:highlight w:val="yellow"/>
              </w:rPr>
              <w:t>(2021/2020/2019)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A2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3DF5" w14:textId="610D928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8A28B" w14:textId="6A0BC83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5C6010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B7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DC3" w14:textId="0074AF94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</w:t>
            </w:r>
            <w:r w:rsidRPr="00800EE7">
              <w:rPr>
                <w:b/>
                <w:color w:val="FF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800EE7" w:rsidRPr="00800EE7">
              <w:rPr>
                <w:b/>
                <w:color w:val="FF0000"/>
                <w:sz w:val="16"/>
                <w:szCs w:val="16"/>
                <w:highlight w:val="yellow"/>
              </w:rPr>
              <w:t>typu</w:t>
            </w:r>
            <w:r w:rsidR="00800EE7" w:rsidRPr="00800EE7">
              <w:rPr>
                <w:color w:val="FF0000"/>
                <w:sz w:val="16"/>
                <w:szCs w:val="16"/>
              </w:rPr>
              <w:t xml:space="preserve"> </w:t>
            </w:r>
            <w:r w:rsidRPr="00952B40">
              <w:rPr>
                <w:color w:val="000000"/>
                <w:sz w:val="16"/>
                <w:szCs w:val="16"/>
              </w:rPr>
              <w:t>Zeta Pro iPad Pro 10.5" czarna,  preferowane Apple/PURO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4C49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5A12" w14:textId="7796574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F3E4E" w14:textId="60BAC14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E508D70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BA2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B4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Etui ZETA PRO iPad AIR 4 10.9" (2020) / IPAD PRO 11" (2020 / 2018)  czarny- preferowane Apple/PURO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6B8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ADE6" w14:textId="5EE818C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F2F91" w14:textId="5DA004E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E6F1D1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F1A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95B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Logitech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Folio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Touch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Keyboard z gładzikiem do iPada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Air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(4. generacji) - czarny,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A5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3CD6" w14:textId="79F5161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9A72C" w14:textId="090AAF5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FDBABD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BC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9D4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 10.1 (2019) - czarne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A44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ED5E" w14:textId="7356C6F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60432" w14:textId="4A5D2B6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4C9C21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B8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39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 10.1 (2016)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8A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5938" w14:textId="5FA7FB6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86F12" w14:textId="631CB71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FAF13A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07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D1DC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 10.1 (SM-P580)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12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0C60" w14:textId="7891C68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B87A2" w14:textId="4A63FA9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B4B528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07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C10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 10.5- czarny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ACE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6D84" w14:textId="6393C0D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438FF" w14:textId="0B7A080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E97B52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A7E3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8BB3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S2 9.7 -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42D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D9D" w14:textId="3DA7780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AE09D" w14:textId="365A34C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65774C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B73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D5F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S3 9.7 - czarny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E01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7BCA" w14:textId="729AA0C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DF61" w14:textId="5CB3A3A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1935E7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597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892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S4 10.5 -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41B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9559" w14:textId="500FC3C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F5F2F" w14:textId="3116BAF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801BAA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DF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C76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S5e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99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4A3E" w14:textId="5C68DD9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126D" w14:textId="07D6F45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32526A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D4A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41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S6 10.5 - czarny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E09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390A" w14:textId="3843BDA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71033" w14:textId="3E0A9D5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491115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C25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0A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S6 Lite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27F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3A05" w14:textId="3DF13B1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5C55C" w14:textId="19CF3A0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780CAD0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3C4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4B6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S7 - czarny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A6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E472" w14:textId="3D86140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EC0A1" w14:textId="6A759FF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2429C6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DB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DCC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A7 10.4 (2020)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BD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4E75" w14:textId="14026EA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7A430" w14:textId="5BBA455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7D9108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FD6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EC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Etui na tablet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Wallet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Book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A8 10.5 (2021) -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85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D084" w14:textId="7E6DE3A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C092E" w14:textId="3C5AB21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42DCBC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386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EAA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IPHONE 13 / IPHONE 13 PRO -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86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7AA5" w14:textId="603934E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1015B" w14:textId="58C387A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1E562D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B68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D0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Antyuderzeniowa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folia ochronna do iPhone 13 / 13 Pro - 3mk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SilverProtection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70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73F9" w14:textId="0BBBC74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4DE6A" w14:textId="0DAEF36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CF0340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11A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EF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IPHONE 12 / IPHONE 12 PRO -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0C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BF1" w14:textId="60EF2BE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B31BF" w14:textId="3DD9A08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7C89E60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702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EFC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Antyuderzeniowa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folia ochronna do iPhone 12 / 12 Pro - 3mk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SilverProtection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C97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B62" w14:textId="7B804EE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0E70" w14:textId="52755D1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97A316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B1D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E0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IPHONE 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779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A36" w14:textId="1957A07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D9783" w14:textId="0461070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21ABF2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706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55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IPHONE 11 PRO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25D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6A67" w14:textId="510BB02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0A01A" w14:textId="51B2BD0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105241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9CA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F1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Antyuderzeniowa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folia ochronna do iPhone XR / 11 - 3mk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SilverProtection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90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0EFF" w14:textId="4F26A16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628BA" w14:textId="4871C1D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F4A266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3D6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B22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Antyuderzeniowa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folia ochronna do iPhone X / XS / 11 Pro - 3mk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SilverProtection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EB50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4CE8" w14:textId="204E1BD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32909" w14:textId="180C05F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6F3EA60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C32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27F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IPHONE SE 2020 / 8 / 7 / 6S / 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AE0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F11D" w14:textId="32A97C1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FA1EE" w14:textId="6F8DEC2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4E9098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03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D8CA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IPHONE X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C0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EAA6" w14:textId="4C4A09C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FBBEC" w14:textId="2B0A7C2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8DB00A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94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FB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IPHONE XS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45C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868A" w14:textId="7A9465E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53765" w14:textId="4F6541A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3DF475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9E4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55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SAMSUNG GALAXY S22 FRAME TEMPERED GLASS -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9F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BFBF" w14:textId="326DC67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6E07F" w14:textId="2A163EA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EF684B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DC2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B44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SAMSUNG GALAXY S21 FRAME TEMPERED GLASS -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41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545D" w14:textId="59AB7C7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E72CA" w14:textId="38636F2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F24B58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A92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8E3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5D Full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Glue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S20 FE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A58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CB17" w14:textId="2AEF50A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52C64" w14:textId="22D39B0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C8EC37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EB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4D6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A52 5G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40F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D1D8" w14:textId="304B610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C448D" w14:textId="39F6133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E1A314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76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2A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A52s 5G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A7D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393A" w14:textId="660B8C0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81068" w14:textId="56D5E05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3D4E8A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812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E2A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A51 4G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BAD9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F2EB" w14:textId="0DFA170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40446" w14:textId="64077AA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7C8717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B51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1C1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ochronne do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Active SM-T365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555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1DE1" w14:textId="54AEC5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01A93" w14:textId="4E52AC7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BB28D5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F3A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203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ochronne do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Active SM-T395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614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E06D" w14:textId="059EC44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38F71" w14:textId="4FDA529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50E81A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DBC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88CA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Folia ochronna matowa do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Active SM-T365 2 szt.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792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FB1" w14:textId="3CF5EE0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0A30" w14:textId="36DC500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157645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59B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484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Folia ochronna matowa do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Active SM-T395 2 szt.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C00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95DA" w14:textId="0A5D0B9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1B206" w14:textId="41B9A78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92A552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9D5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C1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A42 5G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664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FB3D" w14:textId="17BCD4E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826EF" w14:textId="2E91502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6E927A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60B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BC2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A41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E6D0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7295" w14:textId="2B1296E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EA0BC" w14:textId="423FF7C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6A3E37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5BC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9B5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A32 5G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561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2D70" w14:textId="6B11815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5D1F1" w14:textId="033388B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102D06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3A8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4FF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A32 4G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0B8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1629" w14:textId="665AD87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EF8FC" w14:textId="199AE54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FCCDDE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9F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13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Samsung Galaxy A31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79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579E" w14:textId="784E130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D3F2A" w14:textId="462E465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2A9D20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19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41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A30s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023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51CD" w14:textId="74757F0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BDA12" w14:textId="663E05E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D1D5B1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F1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34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Samsung Galaxy S10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3A8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7DC5" w14:textId="4E83602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7C1A9" w14:textId="5A962E8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E68EAE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45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336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OCHRONNE HARTOWANE NA EKRAN SAMSUNG GALAXY S20 - preferowane PURO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0C6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57B4" w14:textId="2908AE0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68C80" w14:textId="210DC9F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1ED127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3E6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768F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4s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3B2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C331" w14:textId="5F1FE1C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03D51" w14:textId="4D08A14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F00DC1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F28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992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56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CECC" w14:textId="47869C5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52A7" w14:textId="6524957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1AA2F6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95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1A8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5D Full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Glue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 Galaxy A6 (2018)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D021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7932" w14:textId="63EFCC7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B7312" w14:textId="1229AD7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FB0B29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FF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158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Samsung Galaxy A8 (2018)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432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96C6" w14:textId="20D6EEC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6EEB6" w14:textId="0183300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B2B581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B84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D7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Samsung Galaxy J6 (2018)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3ED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ADAC" w14:textId="64781AE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48B29" w14:textId="7093783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136421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7E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6C5F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Samsung Galaxy J3 (2017)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A7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45F2" w14:textId="227E3D4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63904" w14:textId="6EADF43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A195F9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A8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90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Bestsuit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Nano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Flexible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Glass Samsung Galaxy S7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CCB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1811" w14:textId="29232D2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B159F" w14:textId="6001338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A5DBE2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BE6A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9AB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Samsung Galaxy S8 (2017)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66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0997" w14:textId="2608D55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DD414" w14:textId="4588A40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530901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BE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413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 Samsung Galaxy S8 Plus (2017)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416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3B59" w14:textId="73CCC0A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18AA3" w14:textId="3BEC502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C69BB1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C6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DFE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Szkło hartowane 9H Samsung Galaxy S9 (2017)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728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0460" w14:textId="21714CE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5A93A" w14:textId="110900D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100991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0A7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2E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Szkło hartowane 9H Samsung Galaxy S9 Plus (2017)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43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CFC8" w14:textId="05CE717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DEAAB" w14:textId="129F56B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0524B6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BB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67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Słuchawki przewodowe do Apple iPhone ze złączem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-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1C8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FB42" w14:textId="2288BED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8F880" w14:textId="5BE2B00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3B9FF5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511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C30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słuchawki bezprzewodowe z etui ładującym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AirPods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(2. generacji)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DA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144E" w14:textId="521752A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7BF7E" w14:textId="730CEE1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8A3952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4A3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02B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Słuchawki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AirPods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Pro słuchawki bezprzewodowe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D81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A701" w14:textId="76B04D3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89C5D" w14:textId="63CAD09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89B85E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65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2B7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Słuchawki bezprzewodowe Samsung Galaxy R175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Buds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>+  - czarne/białe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D1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E4AC" w14:textId="4AED473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D61BD" w14:textId="648E876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E373A2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942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6EF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Słuchawki przewodowe do Samsunga (białe/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czarne,preferowane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Samsung)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07F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C920" w14:textId="14C275B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E8DEA" w14:textId="0BD2102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AC75A3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A6F7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2AA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Słuchawki bezprzewodowe PURO SLIM POD True Wireless białe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34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5F8" w14:textId="20EA446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922C3" w14:textId="032AED9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BA21955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0B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9663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Ładowarka sieciowa , USB 3.1 typ C, USB typ C uniwersalna 3250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931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F5EC" w14:textId="07A55ED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458DF" w14:textId="564DF46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0F53044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C62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35D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BASEUS KABEL TYPE-C USB-C PD 100W QUICK CHARGE 5A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3BB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EDC4" w14:textId="44A33D8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2813F" w14:textId="6E33647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EEAA96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D8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3772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Stacja dokująca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iPhone'a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(biały/czarny) oryginalna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95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7B9E" w14:textId="6221471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41F88" w14:textId="457CDC6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91E284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E24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503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Podkładka do ładowania bezprzewodowego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BOOST↑CHARGE™ Wireless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Charging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Pad 7,5 W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98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9DE0" w14:textId="1DFFEE1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27ACF" w14:textId="31B23DF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9542026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CD7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A8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Beprzewodowa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Ładowarka 15W Samsung Wireless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Charger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Stand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91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EFB0" w14:textId="4DB03D4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1F35" w14:textId="7E5CEAF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17CCDD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413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055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BASEUS CIRCULAR - ŁADOWARKA SAMOCHODOWA 2 X USB QC 3.0, 30 W (CZARNY) bez przewodu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C2EF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3838" w14:textId="74D10FF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B9DAC" w14:textId="7D2AFA4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290B2C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87F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68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Przewód USB B do tabletów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/ telefonów Samsung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C8E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054F" w14:textId="30213A3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F74CC" w14:textId="135E9FB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2F18F03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2D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50D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Przewód USB C do tabletów Samsung Galaxy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/ telefonów Samsung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8A0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E7FB" w14:textId="2F5E1E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963AC" w14:textId="05C345E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F3E2AB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0B2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BA2E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 USB 1m (biały/czarny)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58B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F8C9" w14:textId="108898B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0197A" w14:textId="48C389C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A90219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C70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73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Przewód Apple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na USB 2m (biały/czarny)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55B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2EEB" w14:textId="5247E65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5BF7D" w14:textId="63586C8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3FADEA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399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EAA3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Przewód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mophie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z USB-C na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(1 m)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EA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6ED6" w14:textId="0BD0B7C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E3FB" w14:textId="2B5C37A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239473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E85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120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Przewód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mophie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Fast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Charge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z USB-C na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Lightning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(2 m)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82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94F3" w14:textId="51BCF67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724BC" w14:textId="6127DFA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804258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49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B6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Przewód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mophie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z USB-C na USB-C (2 m) (biały/czarny) firma Apple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1A3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E9D" w14:textId="66C132A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F0874" w14:textId="5949294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2337B4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A2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43F3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Samsung Travel Adapter PD USB-C 25W biały (EP-TA800XWEGWW)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83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849E" w14:textId="5A51DE0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D5BB1" w14:textId="1CC2054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661FEB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34E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64C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Zasilacz sieciowy ze złączem Micro USB Samsung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B20B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2111" w14:textId="160A96C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7778B" w14:textId="11C036F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75EFDD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50E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223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Zasilacz sieciowy wraz z przewodem USB C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43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BD1" w14:textId="7722E73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571E4" w14:textId="2F47F8D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CE601B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812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866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Samsung EP-TA845XBEGWW 45W z kablem USB-C do USB-C (czarny)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2A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DCC6" w14:textId="38F5FDB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C60B0" w14:textId="110CF3E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4E1B4F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27A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EE37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Zasilacz USB-C o mocy 20W Apple  (biały/czarny)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A36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5DCB" w14:textId="7066015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AF124" w14:textId="50127D8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7D8E562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B1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D0F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Zasilacz USB o mocy 12W Apple  (biały/czarny)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F6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C9D2" w14:textId="29B7C70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F533B" w14:textId="144EAFB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3AB8DA6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D07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6CB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Wacom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Bamboo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Stylus Duo4 Biały (CS191W)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F87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436C" w14:textId="75B0CAE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B6971" w14:textId="0A5B900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F8C5B5A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B71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D5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Gumowa końcówka rysika miękka do iPada (3szt)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C5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85E6" w14:textId="59CF729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FAD69" w14:textId="1A6618B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DF8B07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D1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D60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microSDHC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class10 64 GB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3179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C3B3" w14:textId="0F2CBB9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89494" w14:textId="066C98C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7EBC2277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39C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C2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Karta pamięci Kingston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microSDHC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class10 128 GB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E43A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59AB" w14:textId="0CFE9A54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5AB5F" w14:textId="42247DE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C23E5D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2FF6" w14:textId="77777777" w:rsidR="009815D5" w:rsidRPr="00BC7A9C" w:rsidRDefault="009815D5" w:rsidP="009815D5">
            <w:pPr>
              <w:jc w:val="center"/>
              <w:rPr>
                <w:b/>
                <w:strike/>
                <w:color w:val="FF0000"/>
                <w:sz w:val="16"/>
                <w:szCs w:val="16"/>
                <w:highlight w:val="yellow"/>
              </w:rPr>
            </w:pPr>
            <w:r w:rsidRPr="00BC7A9C">
              <w:rPr>
                <w:b/>
                <w:strike/>
                <w:color w:val="FF0000"/>
                <w:sz w:val="16"/>
                <w:szCs w:val="16"/>
                <w:highlight w:val="yellow"/>
              </w:rPr>
              <w:t>149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A63D" w14:textId="77777777" w:rsidR="009815D5" w:rsidRPr="00BC7A9C" w:rsidRDefault="009815D5" w:rsidP="009815D5">
            <w:pPr>
              <w:rPr>
                <w:b/>
                <w:strike/>
                <w:color w:val="FF0000"/>
                <w:sz w:val="16"/>
                <w:szCs w:val="16"/>
                <w:highlight w:val="yellow"/>
              </w:rPr>
            </w:pPr>
            <w:r w:rsidRPr="00BC7A9C">
              <w:rPr>
                <w:b/>
                <w:strike/>
                <w:color w:val="FF0000"/>
                <w:sz w:val="16"/>
                <w:szCs w:val="16"/>
                <w:highlight w:val="yellow"/>
              </w:rPr>
              <w:t xml:space="preserve">Modem </w:t>
            </w:r>
            <w:proofErr w:type="spellStart"/>
            <w:r w:rsidRPr="00BC7A9C">
              <w:rPr>
                <w:b/>
                <w:strike/>
                <w:color w:val="FF0000"/>
                <w:sz w:val="16"/>
                <w:szCs w:val="16"/>
                <w:highlight w:val="yellow"/>
              </w:rPr>
              <w:t>Huawei</w:t>
            </w:r>
            <w:proofErr w:type="spellEnd"/>
            <w:r w:rsidRPr="00BC7A9C">
              <w:rPr>
                <w:b/>
                <w:strike/>
                <w:color w:val="FF0000"/>
                <w:sz w:val="16"/>
                <w:szCs w:val="16"/>
                <w:highlight w:val="yellow"/>
              </w:rPr>
              <w:t xml:space="preserve"> E3372S-153 LTE Czarny/biały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6300" w14:textId="77777777" w:rsidR="009815D5" w:rsidRPr="00BC7A9C" w:rsidRDefault="009815D5" w:rsidP="009815D5">
            <w:pPr>
              <w:jc w:val="right"/>
              <w:rPr>
                <w:b/>
                <w:strike/>
                <w:color w:val="FF0000"/>
                <w:sz w:val="16"/>
                <w:szCs w:val="16"/>
                <w:highlight w:val="yellow"/>
              </w:rPr>
            </w:pPr>
            <w:r w:rsidRPr="00BC7A9C">
              <w:rPr>
                <w:b/>
                <w:strike/>
                <w:color w:val="FF000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E5F7" w14:textId="46136DF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2354F" w14:textId="1E733DB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3A5867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0F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8D48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Modem USB LTE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Huawei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E8372 LTE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3A9" w14:textId="7EABE54F" w:rsidR="009815D5" w:rsidRPr="00BC7A9C" w:rsidRDefault="00BC7A9C" w:rsidP="009815D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C7A9C">
              <w:rPr>
                <w:b/>
                <w:color w:val="FF0000"/>
                <w:sz w:val="16"/>
                <w:szCs w:val="16"/>
                <w:highlight w:val="yellow"/>
              </w:rPr>
              <w:t>2</w:t>
            </w:r>
            <w:r w:rsidR="009815D5" w:rsidRPr="00BC7A9C">
              <w:rPr>
                <w:b/>
                <w:color w:val="FF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C8CD" w14:textId="1B810C3A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F246E" w14:textId="726EB0C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2C3D251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9D9D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63F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Netgear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AirCard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AC797 Router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7244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6077" w14:textId="73EFE9D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86CD4" w14:textId="40BED4A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E9B163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3F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EA4A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Xcover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B550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E2D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104C" w14:textId="579C54C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D044F" w14:textId="55EBF17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C7EBC5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8C81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E1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Bateria do Samsung X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BB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B9A0" w14:textId="07D77B6F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F0991" w14:textId="236C2BC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5FFD8A0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40E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20C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Bateria do Samsung X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Cover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4S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C4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BCEC" w14:textId="540B0BA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C999B" w14:textId="70A70F8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721ECDB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FE26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C116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GalaxyTAB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Active 8.0 SM-T365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3532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8E97" w14:textId="6DCB287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6FF03" w14:textId="46CAD14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968102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46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F3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Bateria do Samsung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GalaxyTAB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Active 8.0 SM-T395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02F0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73E1" w14:textId="1443A2B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D252E" w14:textId="25DC6CB8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1AECBC4D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C15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AB65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Powerbank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Baseus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Mini S Digital Display 10000mAh 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C6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5C35" w14:textId="020D1A0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204BD" w14:textId="01C51D9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1B5B3DC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905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468D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52B40">
              <w:rPr>
                <w:color w:val="000000"/>
                <w:sz w:val="16"/>
                <w:szCs w:val="16"/>
              </w:rPr>
              <w:t>Powerbank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Baseus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Mini Ja 30000mAh biały/czarny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D1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9580" w14:textId="278C380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F3089" w14:textId="4BAC2EC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7C1432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F2B0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15C4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Uchwyt samochodowy do ładowania bezprzewodowego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Belkin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7,5 W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326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3590" w14:textId="7777B0D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D092" w14:textId="494F04CB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815D84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58BB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D9CC" w14:textId="2388FF5D" w:rsidR="009815D5" w:rsidRPr="00952B40" w:rsidRDefault="009815D5" w:rsidP="00BC7A9C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Uchwyt/ładowarka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iOttie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Easy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One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Touch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r w:rsidR="00BC7A9C" w:rsidRPr="00BC7A9C">
              <w:rPr>
                <w:b/>
                <w:color w:val="FF0000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51C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5062" w14:textId="05949C85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497F2" w14:textId="45C7304C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A412038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2DC9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3EC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Uchwyt uniwersalny samochodowy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3793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C47D" w14:textId="494227E0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7D130" w14:textId="314543AE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F94A9E9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888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5F59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zestaw słuchawkowy mono Bluetooth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Talk 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937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B914" w14:textId="56610D3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E13A6" w14:textId="0A00A906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28F9A6EF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AFC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C921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FreeWay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F10D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2F14" w14:textId="1CB2C592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EE450" w14:textId="6443EB9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69C7A09E" w14:textId="77777777" w:rsidTr="00800EE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D873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B0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Tour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6F5E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FBC" w14:textId="1ADD0371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6F6D1" w14:textId="11523C39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06CBAB80" w14:textId="77777777" w:rsidTr="00800EE7">
        <w:trPr>
          <w:trHeight w:val="2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E6F" w14:textId="77777777" w:rsidR="009815D5" w:rsidRPr="00952B40" w:rsidRDefault="009815D5" w:rsidP="009815D5">
            <w:pPr>
              <w:jc w:val="center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6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946B" w14:textId="77777777" w:rsidR="009815D5" w:rsidRPr="00952B40" w:rsidRDefault="009815D5" w:rsidP="009815D5">
            <w:pPr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 xml:space="preserve">Zestaw głośnomówiący </w:t>
            </w:r>
            <w:proofErr w:type="spellStart"/>
            <w:r w:rsidRPr="00952B40">
              <w:rPr>
                <w:color w:val="000000"/>
                <w:sz w:val="16"/>
                <w:szCs w:val="16"/>
              </w:rPr>
              <w:t>Jabra</w:t>
            </w:r>
            <w:proofErr w:type="spellEnd"/>
            <w:r w:rsidRPr="00952B40">
              <w:rPr>
                <w:color w:val="000000"/>
                <w:sz w:val="16"/>
                <w:szCs w:val="16"/>
              </w:rPr>
              <w:t xml:space="preserve"> Drive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9A45" w14:textId="77777777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  <w:r w:rsidRPr="00952B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3B42" w14:textId="5D36049D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025EB" w14:textId="2BD9CA63" w:rsidR="009815D5" w:rsidRPr="00952B40" w:rsidRDefault="009815D5" w:rsidP="009815D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815D5" w:rsidRPr="00952B40" w14:paraId="46492454" w14:textId="77777777" w:rsidTr="00800EE7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E7EFC2E" w14:textId="77777777" w:rsidR="009815D5" w:rsidRPr="00952B40" w:rsidRDefault="009815D5" w:rsidP="009815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52B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789D50C4" w14:textId="77777777" w:rsidR="009815D5" w:rsidRPr="00952B40" w:rsidRDefault="009815D5" w:rsidP="009815D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52B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46306A29" w14:textId="77777777" w:rsidR="009815D5" w:rsidRPr="00952B40" w:rsidRDefault="009815D5" w:rsidP="009815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52B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2 854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70AD47"/>
            <w:noWrap/>
            <w:vAlign w:val="bottom"/>
          </w:tcPr>
          <w:p w14:paraId="4A658395" w14:textId="29748439" w:rsidR="009815D5" w:rsidRPr="00952B40" w:rsidRDefault="009815D5" w:rsidP="009815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70AD47"/>
            <w:noWrap/>
            <w:vAlign w:val="bottom"/>
          </w:tcPr>
          <w:p w14:paraId="3375B90E" w14:textId="615232D2" w:rsidR="009815D5" w:rsidRPr="00952B40" w:rsidRDefault="009815D5" w:rsidP="009815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F0386F9" w14:textId="77777777" w:rsidR="009815D5" w:rsidRDefault="009815D5" w:rsidP="009815D5">
      <w:pPr>
        <w:rPr>
          <w:color w:val="000000"/>
          <w:sz w:val="16"/>
          <w:szCs w:val="16"/>
          <w:shd w:val="clear" w:color="auto" w:fill="FFFFFF"/>
        </w:rPr>
      </w:pPr>
    </w:p>
    <w:p w14:paraId="5F18C058" w14:textId="77777777" w:rsidR="009815D5" w:rsidRDefault="009815D5" w:rsidP="009815D5">
      <w:pPr>
        <w:rPr>
          <w:color w:val="000000"/>
          <w:sz w:val="16"/>
          <w:szCs w:val="16"/>
          <w:shd w:val="clear" w:color="auto" w:fill="FFFFFF"/>
        </w:rPr>
      </w:pPr>
    </w:p>
    <w:p w14:paraId="5397D5CC" w14:textId="77777777" w:rsidR="009815D5" w:rsidRPr="007216CB" w:rsidRDefault="009815D5" w:rsidP="009815D5">
      <w:pPr>
        <w:rPr>
          <w:color w:val="000000"/>
          <w:sz w:val="16"/>
          <w:szCs w:val="16"/>
          <w:shd w:val="clear" w:color="auto" w:fill="FFFFFF"/>
        </w:rPr>
      </w:pPr>
      <w:r w:rsidRPr="007216CB">
        <w:rPr>
          <w:color w:val="000000"/>
          <w:sz w:val="16"/>
          <w:szCs w:val="16"/>
          <w:shd w:val="clear" w:color="auto" w:fill="FFFFFF"/>
        </w:rPr>
        <w:lastRenderedPageBreak/>
        <w:t xml:space="preserve">* Telefony i tablety z systemem Android muszą posiadać wbudowaną w urządzenie platformę Samsung KNOX (platform/OS: Android </w:t>
      </w:r>
      <w:proofErr w:type="spellStart"/>
      <w:r w:rsidRPr="007216CB">
        <w:rPr>
          <w:color w:val="000000"/>
          <w:sz w:val="16"/>
          <w:szCs w:val="16"/>
          <w:shd w:val="clear" w:color="auto" w:fill="FFFFFF"/>
        </w:rPr>
        <w:t>Secured</w:t>
      </w:r>
      <w:proofErr w:type="spellEnd"/>
      <w:r w:rsidRPr="007216CB">
        <w:rPr>
          <w:color w:val="000000"/>
          <w:sz w:val="16"/>
          <w:szCs w:val="16"/>
          <w:shd w:val="clear" w:color="auto" w:fill="FFFFFF"/>
        </w:rPr>
        <w:t xml:space="preserve"> by Knox).</w:t>
      </w:r>
    </w:p>
    <w:p w14:paraId="02F1C72F" w14:textId="77777777" w:rsidR="009815D5" w:rsidRPr="007216CB" w:rsidRDefault="009815D5" w:rsidP="009815D5">
      <w:pPr>
        <w:rPr>
          <w:color w:val="000000"/>
          <w:sz w:val="16"/>
          <w:szCs w:val="16"/>
          <w:shd w:val="clear" w:color="auto" w:fill="FFFFFF"/>
        </w:rPr>
      </w:pPr>
      <w:r w:rsidRPr="007216CB">
        <w:rPr>
          <w:color w:val="000000"/>
          <w:sz w:val="16"/>
          <w:szCs w:val="16"/>
          <w:shd w:val="clear" w:color="auto" w:fill="FFFFFF"/>
        </w:rPr>
        <w:t>** Zamawiający wymaga aby sprzęt (telefon/tablet pozycja 1-1</w:t>
      </w:r>
      <w:r>
        <w:rPr>
          <w:color w:val="000000"/>
          <w:sz w:val="16"/>
          <w:szCs w:val="16"/>
          <w:shd w:val="clear" w:color="auto" w:fill="FFFFFF"/>
        </w:rPr>
        <w:t>4</w:t>
      </w:r>
      <w:r w:rsidRPr="007216CB">
        <w:rPr>
          <w:color w:val="000000"/>
          <w:sz w:val="16"/>
          <w:szCs w:val="16"/>
          <w:shd w:val="clear" w:color="auto" w:fill="FFFFFF"/>
        </w:rPr>
        <w:t>) posiadał w zestawie zasilacz sieciowy z odpowiednim przewodem.</w:t>
      </w:r>
    </w:p>
    <w:p w14:paraId="442DB1E3" w14:textId="77777777" w:rsidR="009815D5" w:rsidRDefault="009815D5" w:rsidP="00456677">
      <w:pPr>
        <w:spacing w:before="0"/>
        <w:ind w:right="-34"/>
        <w:rPr>
          <w:rFonts w:ascii="Calibri" w:hAnsi="Calibri" w:cs="Calibri"/>
          <w:sz w:val="20"/>
          <w:szCs w:val="20"/>
        </w:rPr>
      </w:pPr>
    </w:p>
    <w:p w14:paraId="4006AE9C" w14:textId="7AAB76C9" w:rsidR="00E71FDA" w:rsidRPr="00C20338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0C7836" w:rsidRPr="00C20338">
        <w:rPr>
          <w:rFonts w:ascii="Calibri" w:hAnsi="Calibri" w:cs="Calibri"/>
          <w:sz w:val="20"/>
          <w:szCs w:val="20"/>
        </w:rPr>
        <w:t>4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28F6B91D" w14:textId="77777777" w:rsidR="00D6213B" w:rsidRPr="00C20338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6CE44D98" w14:textId="505B6AD7" w:rsidR="002422DB" w:rsidRPr="00C20338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1F4C22">
        <w:rPr>
          <w:rFonts w:cs="Calibri"/>
          <w:b/>
          <w:sz w:val="20"/>
          <w:szCs w:val="20"/>
        </w:rPr>
        <w:t>9</w:t>
      </w:r>
      <w:r w:rsidR="00D8676E" w:rsidRPr="00C20338">
        <w:rPr>
          <w:rFonts w:cs="Calibri"/>
          <w:b/>
          <w:sz w:val="20"/>
          <w:szCs w:val="20"/>
        </w:rPr>
        <w:t>0</w:t>
      </w:r>
      <w:r w:rsidR="00D8676E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779BA6FB" w14:textId="6A7F2DAF" w:rsidR="00756F94" w:rsidRDefault="00D22711" w:rsidP="007D3D54">
      <w:pPr>
        <w:pStyle w:val="Akapitzlist"/>
        <w:rPr>
          <w:rFonts w:cs="Calibri"/>
          <w:b/>
          <w:bCs/>
          <w:sz w:val="20"/>
          <w:szCs w:val="20"/>
        </w:rPr>
      </w:pPr>
      <w:r w:rsidRPr="00DE2933">
        <w:rPr>
          <w:rFonts w:cs="Calibri"/>
          <w:sz w:val="20"/>
          <w:szCs w:val="20"/>
        </w:rPr>
        <w:t>zamówienie wykonam(y):</w:t>
      </w:r>
      <w:r w:rsidR="00756F94" w:rsidRPr="00DE2933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756F94" w:rsidRPr="00DE2933">
        <w:rPr>
          <w:rFonts w:cs="Calibri"/>
          <w:sz w:val="20"/>
          <w:szCs w:val="20"/>
        </w:rPr>
        <w:instrText xml:space="preserve"> FORMCHECKBOX </w:instrText>
      </w:r>
      <w:r w:rsidR="00800EE7">
        <w:rPr>
          <w:rFonts w:cs="Calibri"/>
          <w:sz w:val="20"/>
          <w:szCs w:val="20"/>
        </w:rPr>
      </w:r>
      <w:r w:rsidR="00800EE7">
        <w:rPr>
          <w:rFonts w:cs="Calibri"/>
          <w:sz w:val="20"/>
          <w:szCs w:val="20"/>
        </w:rPr>
        <w:fldChar w:fldCharType="separate"/>
      </w:r>
      <w:r w:rsidR="00756F94" w:rsidRPr="00DE2933">
        <w:rPr>
          <w:rFonts w:cs="Calibri"/>
          <w:sz w:val="20"/>
          <w:szCs w:val="20"/>
        </w:rPr>
        <w:fldChar w:fldCharType="end"/>
      </w:r>
      <w:bookmarkEnd w:id="1"/>
      <w:r w:rsidRPr="00DE2933">
        <w:rPr>
          <w:rFonts w:cs="Calibri"/>
          <w:sz w:val="20"/>
          <w:szCs w:val="20"/>
        </w:rPr>
        <w:t xml:space="preserve"> </w:t>
      </w:r>
      <w:r w:rsidRPr="00DE2933">
        <w:rPr>
          <w:rFonts w:cs="Calibri"/>
          <w:b/>
          <w:bCs/>
          <w:sz w:val="20"/>
          <w:szCs w:val="20"/>
        </w:rPr>
        <w:t xml:space="preserve">samodzielnie </w:t>
      </w:r>
      <w:r w:rsidR="00756F94" w:rsidRPr="00DE2933">
        <w:rPr>
          <w:rFonts w:cs="Calibri"/>
          <w:b/>
          <w:bCs/>
          <w:sz w:val="20"/>
          <w:szCs w:val="20"/>
        </w:rPr>
        <w:t xml:space="preserve"> </w:t>
      </w:r>
    </w:p>
    <w:p w14:paraId="0EBE09F4" w14:textId="77777777" w:rsidR="00C26715" w:rsidRDefault="007D3A1F" w:rsidP="00A46244">
      <w:pPr>
        <w:pStyle w:val="Akapitzlist"/>
        <w:widowControl w:val="0"/>
        <w:numPr>
          <w:ilvl w:val="0"/>
          <w:numId w:val="2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7392B118" w14:textId="77777777" w:rsidR="00C26715" w:rsidRPr="00FE7B27" w:rsidRDefault="007D3A1F" w:rsidP="00A46244">
      <w:pPr>
        <w:pStyle w:val="Akapitzlist"/>
        <w:widowControl w:val="0"/>
        <w:numPr>
          <w:ilvl w:val="0"/>
          <w:numId w:val="27"/>
        </w:numPr>
        <w:rPr>
          <w:rFonts w:cs="Calibri"/>
          <w:sz w:val="20"/>
          <w:szCs w:val="20"/>
        </w:rPr>
      </w:pPr>
      <w:r w:rsidRPr="00FE7B27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B3672BE" w14:textId="167EBA4A" w:rsidR="00C26715" w:rsidRPr="007D3D54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7D3D54">
        <w:rPr>
          <w:rFonts w:cs="Calibri"/>
          <w:sz w:val="20"/>
          <w:szCs w:val="20"/>
        </w:rPr>
        <w:t>akceptuję(</w:t>
      </w:r>
      <w:proofErr w:type="spellStart"/>
      <w:r w:rsidRPr="007D3D54">
        <w:rPr>
          <w:rFonts w:cs="Calibri"/>
          <w:sz w:val="20"/>
          <w:szCs w:val="20"/>
        </w:rPr>
        <w:t>emy</w:t>
      </w:r>
      <w:proofErr w:type="spellEnd"/>
      <w:r w:rsidRPr="007D3D54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7D3D54">
        <w:rPr>
          <w:rFonts w:cs="Calibri"/>
          <w:sz w:val="20"/>
          <w:szCs w:val="20"/>
        </w:rPr>
        <w:t>emy</w:t>
      </w:r>
      <w:proofErr w:type="spellEnd"/>
      <w:r w:rsidRPr="007D3D54">
        <w:rPr>
          <w:rFonts w:cs="Calibri"/>
          <w:sz w:val="20"/>
          <w:szCs w:val="20"/>
        </w:rPr>
        <w:t xml:space="preserve">) się do podpisania Umowy, zgodnej z projektem stanowiącym </w:t>
      </w:r>
      <w:r w:rsidRPr="007D3D54">
        <w:rPr>
          <w:rFonts w:cs="Calibri"/>
          <w:b/>
          <w:sz w:val="20"/>
          <w:szCs w:val="20"/>
        </w:rPr>
        <w:t xml:space="preserve">Załącznik nr </w:t>
      </w:r>
      <w:r w:rsidR="00B54469" w:rsidRPr="007D3D54">
        <w:rPr>
          <w:rFonts w:cs="Calibri"/>
          <w:b/>
          <w:sz w:val="20"/>
          <w:szCs w:val="20"/>
        </w:rPr>
        <w:t>8</w:t>
      </w:r>
      <w:r w:rsidR="00756F94" w:rsidRPr="007D3D54">
        <w:rPr>
          <w:rFonts w:cs="Calibri"/>
          <w:b/>
          <w:sz w:val="20"/>
          <w:szCs w:val="20"/>
        </w:rPr>
        <w:t xml:space="preserve"> </w:t>
      </w:r>
      <w:r w:rsidRPr="007D3D54">
        <w:rPr>
          <w:rFonts w:cs="Calibri"/>
          <w:b/>
          <w:sz w:val="20"/>
          <w:szCs w:val="20"/>
        </w:rPr>
        <w:t>do Warunków Zamówienia</w:t>
      </w:r>
      <w:r w:rsidRPr="007D3D54">
        <w:rPr>
          <w:rFonts w:cs="Calibri"/>
          <w:sz w:val="20"/>
          <w:szCs w:val="20"/>
        </w:rPr>
        <w:t>,</w:t>
      </w:r>
    </w:p>
    <w:p w14:paraId="728A4782" w14:textId="77777777" w:rsidR="00C26715" w:rsidRPr="00FE7B27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FE7B27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6B51FD41" w14:textId="77777777" w:rsidR="00C26715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7D3D54">
        <w:rPr>
          <w:rFonts w:cs="Calibri"/>
          <w:sz w:val="20"/>
          <w:szCs w:val="20"/>
        </w:rPr>
        <w:t>nie posiadam</w:t>
      </w:r>
      <w:r w:rsidRPr="00C26715">
        <w:rPr>
          <w:rFonts w:cs="Calibri"/>
          <w:sz w:val="20"/>
          <w:szCs w:val="20"/>
        </w:rPr>
        <w:t xml:space="preserve">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7425DB10" w:rsidR="007D3A1F" w:rsidRPr="00C26715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C26715">
        <w:rPr>
          <w:rFonts w:cs="Calibri"/>
          <w:sz w:val="16"/>
          <w:szCs w:val="20"/>
        </w:rPr>
        <w:t xml:space="preserve"> </w:t>
      </w:r>
      <w:hyperlink r:id="rId12" w:history="1">
        <w:r w:rsidR="00B86F9C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="00B86F9C" w:rsidRPr="00C26715">
        <w:rPr>
          <w:rFonts w:cs="Calibri"/>
          <w:sz w:val="20"/>
          <w:szCs w:val="20"/>
        </w:rPr>
        <w:t xml:space="preserve"> </w:t>
      </w:r>
      <w:r w:rsidRPr="00C26715">
        <w:rPr>
          <w:rFonts w:cs="Calibri"/>
          <w:sz w:val="20"/>
          <w:szCs w:val="20"/>
        </w:rPr>
        <w:t>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346007E6" w14:textId="0A488AB7" w:rsidR="007D3A1F" w:rsidRPr="00C20338" w:rsidRDefault="007D3A1F" w:rsidP="00FC2F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20338" w:rsidRDefault="007D3A1F" w:rsidP="00FC2F81">
      <w:pPr>
        <w:numPr>
          <w:ilvl w:val="0"/>
          <w:numId w:val="27"/>
        </w:numPr>
        <w:spacing w:before="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20338" w:rsidRDefault="007D3A1F" w:rsidP="00C677C2">
      <w:pPr>
        <w:spacing w:before="0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800EE7">
        <w:rPr>
          <w:rFonts w:ascii="Calibri" w:hAnsi="Calibri" w:cs="Calibri"/>
          <w:sz w:val="20"/>
          <w:szCs w:val="20"/>
        </w:rPr>
      </w:r>
      <w:r w:rsidR="00800EE7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800EE7">
        <w:rPr>
          <w:rFonts w:ascii="Calibri" w:hAnsi="Calibri" w:cs="Calibri"/>
          <w:sz w:val="20"/>
          <w:szCs w:val="20"/>
        </w:rPr>
      </w:r>
      <w:r w:rsidR="00800EE7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009ABC80" w14:textId="77777777" w:rsidR="007D3A1F" w:rsidRPr="00C20338" w:rsidRDefault="007D3A1F" w:rsidP="00A4624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68D78AD8" w14:textId="29EA1341" w:rsidR="00A46244" w:rsidRPr="00A46244" w:rsidRDefault="007D3A1F" w:rsidP="00A46244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183E75FC" w14:textId="77777777" w:rsidR="00AD67C9" w:rsidRPr="00AD67C9" w:rsidRDefault="003B17F3" w:rsidP="00AD67C9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43630725" w14:textId="2174E158" w:rsidR="00AD67C9" w:rsidRPr="00AD67C9" w:rsidRDefault="00AD67C9" w:rsidP="00AD67C9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AD67C9">
        <w:rPr>
          <w:rFonts w:cs="Calibri"/>
          <w:sz w:val="20"/>
          <w:szCs w:val="20"/>
        </w:rPr>
        <w:t>Dane osobowe</w:t>
      </w:r>
      <w:r w:rsidRPr="00AD67C9">
        <w:rPr>
          <w:rFonts w:cs="Calibri"/>
        </w:rPr>
        <w:t xml:space="preserve"> </w:t>
      </w:r>
      <w:r w:rsidRPr="00AD67C9">
        <w:rPr>
          <w:rFonts w:cs="Calibri"/>
          <w:sz w:val="20"/>
          <w:szCs w:val="20"/>
        </w:rPr>
        <w:t>osób reprezentujących, pracowników</w:t>
      </w:r>
      <w:r>
        <w:rPr>
          <w:rFonts w:cs="Calibri"/>
          <w:sz w:val="20"/>
          <w:szCs w:val="20"/>
        </w:rPr>
        <w:t xml:space="preserve"> Zamawiającego</w:t>
      </w:r>
      <w:r w:rsidRPr="00AD67C9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które zostały przekazane Wykonawcy w ramach niniejszego postępowania, </w:t>
      </w:r>
      <w:r w:rsidRPr="00AD67C9">
        <w:rPr>
          <w:rFonts w:cs="Calibri"/>
          <w:sz w:val="20"/>
          <w:szCs w:val="20"/>
        </w:rPr>
        <w:t>przetwarzane będą zgodnie z klauzulą informacyjną, której treść:</w:t>
      </w:r>
    </w:p>
    <w:p w14:paraId="4915E245" w14:textId="77777777" w:rsidR="00AD67C9" w:rsidRPr="009801CC" w:rsidRDefault="00AD67C9" w:rsidP="00AD67C9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801CC">
        <w:rPr>
          <w:rFonts w:ascii="Calibri" w:hAnsi="Calibri" w:cs="Calibri"/>
          <w:sz w:val="20"/>
          <w:szCs w:val="20"/>
        </w:rPr>
        <w:instrText xml:space="preserve"> FORMCHECKBOX </w:instrText>
      </w:r>
      <w:r w:rsidR="00800EE7">
        <w:rPr>
          <w:rFonts w:ascii="Calibri" w:hAnsi="Calibri" w:cs="Calibri"/>
          <w:sz w:val="20"/>
          <w:szCs w:val="20"/>
        </w:rPr>
      </w:r>
      <w:r w:rsidR="00800EE7">
        <w:rPr>
          <w:rFonts w:ascii="Calibri" w:hAnsi="Calibri" w:cs="Calibri"/>
          <w:sz w:val="20"/>
          <w:szCs w:val="20"/>
        </w:rPr>
        <w:fldChar w:fldCharType="separate"/>
      </w:r>
      <w:r w:rsidRPr="009801CC">
        <w:rPr>
          <w:rFonts w:ascii="Calibri" w:hAnsi="Calibri" w:cs="Calibri"/>
          <w:sz w:val="20"/>
          <w:szCs w:val="20"/>
        </w:rPr>
        <w:fldChar w:fldCharType="end"/>
      </w:r>
      <w:r w:rsidRPr="009801CC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9801CC">
          <w:rPr>
            <w:rFonts w:ascii="Calibri" w:hAnsi="Calibri" w:cs="Calibri"/>
            <w:color w:val="0000FF"/>
            <w:sz w:val="20"/>
            <w:szCs w:val="20"/>
            <w:u w:val="single"/>
          </w:rPr>
          <w:t>http://www. ……</w:t>
        </w:r>
      </w:hyperlink>
      <w:r w:rsidRPr="009801CC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67964403" w14:textId="76C7AA6B" w:rsidR="00AD67C9" w:rsidRPr="00C20338" w:rsidRDefault="00AD67C9" w:rsidP="00AD67C9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801CC">
        <w:rPr>
          <w:rFonts w:ascii="Calibri" w:hAnsi="Calibri" w:cs="Calibri"/>
          <w:sz w:val="20"/>
          <w:szCs w:val="20"/>
        </w:rPr>
        <w:instrText xml:space="preserve"> FORMCHECKBOX </w:instrText>
      </w:r>
      <w:r w:rsidR="00800EE7">
        <w:rPr>
          <w:rFonts w:ascii="Calibri" w:hAnsi="Calibri" w:cs="Calibri"/>
          <w:sz w:val="20"/>
          <w:szCs w:val="20"/>
        </w:rPr>
      </w:r>
      <w:r w:rsidR="00800EE7">
        <w:rPr>
          <w:rFonts w:ascii="Calibri" w:hAnsi="Calibri" w:cs="Calibri"/>
          <w:sz w:val="20"/>
          <w:szCs w:val="20"/>
        </w:rPr>
        <w:fldChar w:fldCharType="separate"/>
      </w:r>
      <w:r w:rsidRPr="009801CC">
        <w:rPr>
          <w:rFonts w:ascii="Calibri" w:hAnsi="Calibri" w:cs="Calibri"/>
          <w:sz w:val="20"/>
          <w:szCs w:val="20"/>
        </w:rPr>
        <w:fldChar w:fldCharType="end"/>
      </w:r>
      <w:r w:rsidRPr="009801CC">
        <w:rPr>
          <w:rFonts w:ascii="Calibri" w:hAnsi="Calibri" w:cs="Calibri"/>
          <w:sz w:val="20"/>
          <w:szCs w:val="20"/>
        </w:rPr>
        <w:t>przekazana zosta</w:t>
      </w:r>
      <w:r w:rsidR="00A36EF2">
        <w:rPr>
          <w:rFonts w:ascii="Calibri" w:hAnsi="Calibri" w:cs="Calibri"/>
          <w:sz w:val="20"/>
          <w:szCs w:val="20"/>
        </w:rPr>
        <w:t>ła</w:t>
      </w:r>
      <w:r w:rsidRPr="009801CC">
        <w:rPr>
          <w:rFonts w:ascii="Calibri" w:hAnsi="Calibri" w:cs="Calibri"/>
          <w:sz w:val="20"/>
          <w:szCs w:val="20"/>
        </w:rPr>
        <w:t xml:space="preserve"> jako załącznik </w:t>
      </w:r>
      <w:r w:rsidR="00C20731">
        <w:rPr>
          <w:rFonts w:ascii="Calibri" w:hAnsi="Calibri" w:cs="Calibri"/>
          <w:sz w:val="20"/>
          <w:szCs w:val="20"/>
        </w:rPr>
        <w:t>do Oferty.</w:t>
      </w:r>
    </w:p>
    <w:p w14:paraId="3E027AEF" w14:textId="77777777" w:rsidR="00756F94" w:rsidRPr="00756F94" w:rsidRDefault="00756F94" w:rsidP="00AD67C9">
      <w:pPr>
        <w:ind w:right="-34"/>
        <w:jc w:val="left"/>
        <w:rPr>
          <w:rFonts w:asciiTheme="minorHAnsi" w:hAnsiTheme="minorHAnsi" w:cstheme="minorHAnsi"/>
          <w:iCs/>
          <w:sz w:val="19"/>
          <w:szCs w:val="19"/>
        </w:rPr>
      </w:pPr>
    </w:p>
    <w:p w14:paraId="7AB8185B" w14:textId="1DAA021E" w:rsidR="00D14E47" w:rsidRPr="00C20338" w:rsidRDefault="00D14E47" w:rsidP="00D14E47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 xml:space="preserve">mowy: </w:t>
      </w:r>
    </w:p>
    <w:p w14:paraId="038B4D8E" w14:textId="77777777" w:rsidR="00D14E47" w:rsidRPr="00C20338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122AE2AE" w14:textId="77777777" w:rsidR="00D14E47" w:rsidRPr="009801CC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C934B3">
        <w:rPr>
          <w:rFonts w:ascii="Calibri" w:hAnsi="Calibri" w:cs="Calibri"/>
          <w:sz w:val="20"/>
          <w:szCs w:val="20"/>
          <w:u w:val="single"/>
        </w:rPr>
        <w:t>[</w:t>
      </w:r>
      <w:r w:rsidRPr="009801CC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47DE06CD" w14:textId="63695BFA" w:rsidR="00D14E47" w:rsidRPr="009801CC" w:rsidRDefault="00D14E47" w:rsidP="00E374F1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0B3905D8" w14:textId="5E3CE9D6" w:rsidR="00FE7B27" w:rsidRDefault="00887394" w:rsidP="00E374F1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Uprawnione przez Zamawiającego osoby, będą składać zlecenia jednostkowe obejmujące daną Pozycję do wskazanej lokalizacji Zamawiającego za pośrednictwem poczty e-mail na adres Wykonawcy: …………….</w:t>
      </w:r>
    </w:p>
    <w:p w14:paraId="61E3A077" w14:textId="1D5A5BF5" w:rsidR="00887394" w:rsidRDefault="00887394" w:rsidP="00E374F1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Zgłoszenia wad i usterek egzemplarzy Sprzętu w ramach gwarancji należy dokonywać na następujący adres e-mail: ……………….</w:t>
      </w:r>
    </w:p>
    <w:p w14:paraId="59D3B9F9" w14:textId="5AE12AEF" w:rsidR="00D14E47" w:rsidRPr="009801CC" w:rsidRDefault="00D14E47" w:rsidP="00E374F1">
      <w:pPr>
        <w:numPr>
          <w:ilvl w:val="2"/>
          <w:numId w:val="54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2A926C8F" w14:textId="0A248137" w:rsidR="00D14E47" w:rsidRPr="009801CC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t>Imię</w:t>
      </w:r>
      <w:r w:rsidR="00756F94" w:rsidRPr="009801CC">
        <w:rPr>
          <w:rFonts w:ascii="Calibri" w:hAnsi="Calibri" w:cs="Calibri"/>
          <w:sz w:val="20"/>
          <w:szCs w:val="20"/>
        </w:rPr>
        <w:t xml:space="preserve"> i</w:t>
      </w:r>
      <w:r w:rsidRPr="009801CC">
        <w:rPr>
          <w:rFonts w:ascii="Calibri" w:hAnsi="Calibri" w:cs="Calibri"/>
          <w:sz w:val="20"/>
          <w:szCs w:val="20"/>
        </w:rPr>
        <w:t xml:space="preserve"> nazwisko: </w:t>
      </w:r>
    </w:p>
    <w:p w14:paraId="4E5B8164" w14:textId="77777777" w:rsidR="00D14E47" w:rsidRPr="009801CC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t>e–mail – …..</w:t>
      </w:r>
    </w:p>
    <w:p w14:paraId="1A296012" w14:textId="1E0E873C" w:rsidR="00887394" w:rsidRDefault="00D14E47" w:rsidP="00887394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9801CC">
        <w:rPr>
          <w:rFonts w:ascii="Calibri" w:hAnsi="Calibri" w:cs="Calibri"/>
          <w:sz w:val="20"/>
          <w:szCs w:val="20"/>
        </w:rPr>
        <w:t>nr tel.  …..</w:t>
      </w:r>
    </w:p>
    <w:p w14:paraId="2E66CEDB" w14:textId="77777777" w:rsidR="00887394" w:rsidRPr="009801CC" w:rsidRDefault="00887394" w:rsidP="00887394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</w:p>
    <w:p w14:paraId="50BC9135" w14:textId="77777777" w:rsidR="00AB4AC9" w:rsidRPr="00C20338" w:rsidRDefault="00AB4AC9" w:rsidP="00C677C2">
      <w:pPr>
        <w:pStyle w:val="Akapitzlist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20338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20338" w:rsidRDefault="00EE5356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20338" w:rsidRDefault="00EE5356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20338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20338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39597106" w:rsidR="00EE5356" w:rsidRPr="00C20338" w:rsidRDefault="0025327E" w:rsidP="00C677C2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Pieczęć imienna i </w:t>
            </w:r>
            <w:r w:rsidR="00EE5356"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0C4FA945" w14:textId="77777777" w:rsidR="00C57CD3" w:rsidRDefault="00C57CD3" w:rsidP="00295D9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bookmarkStart w:id="2" w:name="_Toc74857824"/>
      <w:bookmarkStart w:id="3" w:name="_Toc79664050"/>
    </w:p>
    <w:p w14:paraId="5FCD92DB" w14:textId="77777777" w:rsidR="00420F43" w:rsidRPr="007F497D" w:rsidRDefault="00420F43" w:rsidP="00BC7A9C">
      <w:pPr>
        <w:pStyle w:val="Nagwek"/>
        <w:tabs>
          <w:tab w:val="left" w:pos="7680"/>
        </w:tabs>
        <w:spacing w:before="0"/>
        <w:rPr>
          <w:sz w:val="20"/>
        </w:rPr>
      </w:pPr>
      <w:bookmarkStart w:id="4" w:name="_Toc409695893"/>
      <w:bookmarkStart w:id="5" w:name="_Toc518474589"/>
      <w:bookmarkEnd w:id="2"/>
      <w:bookmarkEnd w:id="3"/>
      <w:bookmarkEnd w:id="4"/>
      <w:bookmarkEnd w:id="5"/>
    </w:p>
    <w:sectPr w:rsidR="00420F43" w:rsidRPr="007F497D" w:rsidSect="00BC7A9C">
      <w:headerReference w:type="default" r:id="rId14"/>
      <w:footerReference w:type="default" r:id="rId15"/>
      <w:headerReference w:type="first" r:id="rId16"/>
      <w:pgSz w:w="11906" w:h="16838" w:code="9"/>
      <w:pgMar w:top="993" w:right="991" w:bottom="993" w:left="1418" w:header="426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B7F8" w14:textId="77777777" w:rsidR="005603BC" w:rsidRDefault="005603BC" w:rsidP="007A1C80">
      <w:pPr>
        <w:spacing w:before="0"/>
      </w:pPr>
      <w:r>
        <w:separator/>
      </w:r>
    </w:p>
  </w:endnote>
  <w:endnote w:type="continuationSeparator" w:id="0">
    <w:p w14:paraId="41C01BA7" w14:textId="77777777" w:rsidR="005603BC" w:rsidRDefault="005603BC" w:rsidP="007A1C80">
      <w:pPr>
        <w:spacing w:before="0"/>
      </w:pPr>
      <w:r>
        <w:continuationSeparator/>
      </w:r>
    </w:p>
  </w:endnote>
  <w:endnote w:type="continuationNotice" w:id="1">
    <w:p w14:paraId="303FFBE4" w14:textId="77777777" w:rsidR="005603BC" w:rsidRDefault="005603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3898C064" w:rsidR="005603BC" w:rsidRPr="006467C1" w:rsidRDefault="005603BC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800EE7">
          <w:rPr>
            <w:rFonts w:asciiTheme="minorHAnsi" w:hAnsiTheme="minorHAnsi" w:cstheme="minorHAnsi"/>
            <w:noProof/>
            <w:sz w:val="20"/>
          </w:rPr>
          <w:t>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BFC0B" w14:textId="77777777" w:rsidR="005603BC" w:rsidRDefault="005603BC" w:rsidP="007A1C80">
      <w:pPr>
        <w:spacing w:before="0"/>
      </w:pPr>
      <w:r>
        <w:separator/>
      </w:r>
    </w:p>
  </w:footnote>
  <w:footnote w:type="continuationSeparator" w:id="0">
    <w:p w14:paraId="7BB60393" w14:textId="77777777" w:rsidR="005603BC" w:rsidRDefault="005603BC" w:rsidP="007A1C80">
      <w:pPr>
        <w:spacing w:before="0"/>
      </w:pPr>
      <w:r>
        <w:continuationSeparator/>
      </w:r>
    </w:p>
  </w:footnote>
  <w:footnote w:type="continuationNotice" w:id="1">
    <w:p w14:paraId="68C4D4F4" w14:textId="77777777" w:rsidR="005603BC" w:rsidRDefault="005603B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5603BC" w:rsidRPr="00DD3397" w14:paraId="224FB8CE" w14:textId="77777777" w:rsidTr="009E0B4D">
      <w:trPr>
        <w:cantSplit/>
        <w:trHeight w:val="284"/>
      </w:trPr>
      <w:tc>
        <w:tcPr>
          <w:tcW w:w="6483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5603BC" w:rsidRPr="00DD3397" w:rsidRDefault="005603B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5603BC" w:rsidRPr="00DD3397" w:rsidRDefault="005603B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603BC" w:rsidRPr="00DD3397" w14:paraId="249EBADB" w14:textId="77777777" w:rsidTr="009E0B4D">
      <w:trPr>
        <w:cantSplit/>
      </w:trPr>
      <w:tc>
        <w:tcPr>
          <w:tcW w:w="648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5603BC" w:rsidRPr="00DD3397" w:rsidRDefault="005603BC" w:rsidP="009E0B4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33CF293D" w:rsidR="005603BC" w:rsidRPr="006B4A38" w:rsidRDefault="005603BC" w:rsidP="009E0B4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80D16">
            <w:rPr>
              <w:rFonts w:ascii="Calibri" w:hAnsi="Calibri" w:cs="Calibri"/>
              <w:b/>
              <w:bCs/>
              <w:sz w:val="20"/>
              <w:szCs w:val="20"/>
            </w:rPr>
            <w:t>1400/DW00/ZT/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KZ</w:t>
          </w:r>
          <w:r w:rsidRPr="00180D16">
            <w:rPr>
              <w:rFonts w:ascii="Calibri" w:hAnsi="Calibri" w:cs="Calibri"/>
              <w:b/>
              <w:bCs/>
              <w:sz w:val="20"/>
              <w:szCs w:val="20"/>
            </w:rPr>
            <w:t>/2022/00000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38905</w:t>
          </w:r>
        </w:p>
      </w:tc>
    </w:tr>
  </w:tbl>
  <w:p w14:paraId="10775515" w14:textId="7FE214E0" w:rsidR="005603BC" w:rsidRPr="006467C1" w:rsidRDefault="005603BC" w:rsidP="00646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EDFF" w14:textId="77777777" w:rsidR="005603BC" w:rsidRPr="00933E1D" w:rsidRDefault="005603BC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5603BC" w:rsidRPr="00DD3397" w14:paraId="1B67EC4D" w14:textId="77777777" w:rsidTr="009E0B4D">
      <w:trPr>
        <w:cantSplit/>
        <w:trHeight w:val="284"/>
      </w:trPr>
      <w:tc>
        <w:tcPr>
          <w:tcW w:w="6483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5603BC" w:rsidRPr="00DD3397" w:rsidRDefault="005603B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5603BC" w:rsidRPr="00DD3397" w:rsidRDefault="005603B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603BC" w:rsidRPr="00DD3397" w14:paraId="3419CDAD" w14:textId="77777777" w:rsidTr="009E0B4D">
      <w:trPr>
        <w:cantSplit/>
      </w:trPr>
      <w:tc>
        <w:tcPr>
          <w:tcW w:w="648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5603BC" w:rsidRPr="00DD3397" w:rsidRDefault="005603BC" w:rsidP="009E0B4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08A69C8A" w:rsidR="005603BC" w:rsidRPr="006B4A38" w:rsidRDefault="005603BC" w:rsidP="00CE46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80D16">
            <w:rPr>
              <w:rFonts w:ascii="Calibri" w:hAnsi="Calibri" w:cs="Calibri"/>
              <w:b/>
              <w:bCs/>
              <w:sz w:val="20"/>
              <w:szCs w:val="20"/>
            </w:rPr>
            <w:t>1400/DW00/ZT/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KZ</w:t>
          </w:r>
          <w:r w:rsidRPr="00180D16">
            <w:rPr>
              <w:rFonts w:ascii="Calibri" w:hAnsi="Calibri" w:cs="Calibri"/>
              <w:b/>
              <w:bCs/>
              <w:sz w:val="20"/>
              <w:szCs w:val="20"/>
            </w:rPr>
            <w:t>/2022/00000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>38905</w:t>
          </w:r>
        </w:p>
      </w:tc>
    </w:tr>
  </w:tbl>
  <w:p w14:paraId="1696B5CC" w14:textId="6545ED2B" w:rsidR="005603BC" w:rsidRPr="00933E1D" w:rsidRDefault="005603BC" w:rsidP="006467C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1EE4422"/>
    <w:multiLevelType w:val="hybridMultilevel"/>
    <w:tmpl w:val="851E59DA"/>
    <w:styleLink w:val="Styl22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2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730108"/>
    <w:multiLevelType w:val="hybridMultilevel"/>
    <w:tmpl w:val="855C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4424D61"/>
    <w:multiLevelType w:val="hybridMultilevel"/>
    <w:tmpl w:val="E52EC288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54A93"/>
    <w:multiLevelType w:val="hybridMultilevel"/>
    <w:tmpl w:val="9CA4CCE0"/>
    <w:lvl w:ilvl="0" w:tplc="C846D186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204B0847"/>
    <w:multiLevelType w:val="multilevel"/>
    <w:tmpl w:val="1B701E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4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31D268C"/>
    <w:multiLevelType w:val="hybridMultilevel"/>
    <w:tmpl w:val="842ADD22"/>
    <w:lvl w:ilvl="0" w:tplc="AA7017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56C2B8C"/>
    <w:multiLevelType w:val="hybridMultilevel"/>
    <w:tmpl w:val="E804847E"/>
    <w:lvl w:ilvl="0" w:tplc="F70AD8E8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6981E0E"/>
    <w:multiLevelType w:val="hybridMultilevel"/>
    <w:tmpl w:val="540A819A"/>
    <w:lvl w:ilvl="0" w:tplc="6FCE91C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5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056822"/>
    <w:multiLevelType w:val="hybridMultilevel"/>
    <w:tmpl w:val="43AEF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939487B"/>
    <w:multiLevelType w:val="hybridMultilevel"/>
    <w:tmpl w:val="855C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4147A8"/>
    <w:multiLevelType w:val="hybridMultilevel"/>
    <w:tmpl w:val="7BC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D5F0AD4"/>
    <w:multiLevelType w:val="hybridMultilevel"/>
    <w:tmpl w:val="0E5E83BA"/>
    <w:lvl w:ilvl="0" w:tplc="8F10E6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2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944EAD"/>
    <w:multiLevelType w:val="hybridMultilevel"/>
    <w:tmpl w:val="13DE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5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26380A"/>
    <w:multiLevelType w:val="singleLevel"/>
    <w:tmpl w:val="68804EE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2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 w15:restartNumberingAfterBreak="0">
    <w:nsid w:val="635741C9"/>
    <w:multiLevelType w:val="multilevel"/>
    <w:tmpl w:val="D5888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64AF6296"/>
    <w:multiLevelType w:val="hybridMultilevel"/>
    <w:tmpl w:val="A8262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CC5501"/>
    <w:multiLevelType w:val="hybridMultilevel"/>
    <w:tmpl w:val="43103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79"/>
  </w:num>
  <w:num w:numId="3">
    <w:abstractNumId w:val="90"/>
  </w:num>
  <w:num w:numId="4">
    <w:abstractNumId w:val="54"/>
  </w:num>
  <w:num w:numId="5">
    <w:abstractNumId w:val="66"/>
  </w:num>
  <w:num w:numId="6">
    <w:abstractNumId w:val="83"/>
  </w:num>
  <w:num w:numId="7">
    <w:abstractNumId w:val="84"/>
  </w:num>
  <w:num w:numId="8">
    <w:abstractNumId w:val="27"/>
  </w:num>
  <w:num w:numId="9">
    <w:abstractNumId w:val="96"/>
  </w:num>
  <w:num w:numId="10">
    <w:abstractNumId w:val="88"/>
  </w:num>
  <w:num w:numId="11">
    <w:abstractNumId w:val="103"/>
  </w:num>
  <w:num w:numId="12">
    <w:abstractNumId w:val="21"/>
  </w:num>
  <w:num w:numId="13">
    <w:abstractNumId w:val="0"/>
  </w:num>
  <w:num w:numId="14">
    <w:abstractNumId w:val="79"/>
  </w:num>
  <w:num w:numId="15">
    <w:abstractNumId w:val="62"/>
  </w:num>
  <w:num w:numId="16">
    <w:abstractNumId w:val="79"/>
  </w:num>
  <w:num w:numId="17">
    <w:abstractNumId w:val="23"/>
  </w:num>
  <w:num w:numId="18">
    <w:abstractNumId w:val="100"/>
  </w:num>
  <w:num w:numId="19">
    <w:abstractNumId w:val="79"/>
  </w:num>
  <w:num w:numId="20">
    <w:abstractNumId w:val="82"/>
  </w:num>
  <w:num w:numId="21">
    <w:abstractNumId w:val="71"/>
  </w:num>
  <w:num w:numId="22">
    <w:abstractNumId w:val="109"/>
  </w:num>
  <w:num w:numId="23">
    <w:abstractNumId w:val="31"/>
  </w:num>
  <w:num w:numId="24">
    <w:abstractNumId w:val="24"/>
  </w:num>
  <w:num w:numId="25">
    <w:abstractNumId w:val="61"/>
  </w:num>
  <w:num w:numId="26">
    <w:abstractNumId w:val="53"/>
  </w:num>
  <w:num w:numId="27">
    <w:abstractNumId w:val="91"/>
  </w:num>
  <w:num w:numId="28">
    <w:abstractNumId w:val="110"/>
  </w:num>
  <w:num w:numId="29">
    <w:abstractNumId w:val="48"/>
  </w:num>
  <w:num w:numId="30">
    <w:abstractNumId w:val="25"/>
  </w:num>
  <w:num w:numId="31">
    <w:abstractNumId w:val="39"/>
  </w:num>
  <w:num w:numId="32">
    <w:abstractNumId w:val="7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4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4"/>
  </w:num>
  <w:num w:numId="37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04"/>
  </w:num>
  <w:num w:numId="39">
    <w:abstractNumId w:val="107"/>
  </w:num>
  <w:num w:numId="40">
    <w:abstractNumId w:val="98"/>
  </w:num>
  <w:num w:numId="41">
    <w:abstractNumId w:val="46"/>
  </w:num>
  <w:num w:numId="42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3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7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5">
    <w:abstractNumId w:val="75"/>
  </w:num>
  <w:num w:numId="46">
    <w:abstractNumId w:val="50"/>
  </w:num>
  <w:num w:numId="47">
    <w:abstractNumId w:val="44"/>
  </w:num>
  <w:num w:numId="48">
    <w:abstractNumId w:val="76"/>
  </w:num>
  <w:num w:numId="49">
    <w:abstractNumId w:val="70"/>
  </w:num>
  <w:num w:numId="50">
    <w:abstractNumId w:val="22"/>
  </w:num>
  <w:num w:numId="51">
    <w:abstractNumId w:val="108"/>
  </w:num>
  <w:num w:numId="52">
    <w:abstractNumId w:val="59"/>
  </w:num>
  <w:num w:numId="53">
    <w:abstractNumId w:val="81"/>
  </w:num>
  <w:num w:numId="54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5">
    <w:abstractNumId w:val="102"/>
  </w:num>
  <w:num w:numId="56">
    <w:abstractNumId w:val="87"/>
  </w:num>
  <w:num w:numId="57">
    <w:abstractNumId w:val="105"/>
  </w:num>
  <w:num w:numId="58">
    <w:abstractNumId w:val="52"/>
  </w:num>
  <w:num w:numId="59">
    <w:abstractNumId w:val="40"/>
  </w:num>
  <w:num w:numId="60">
    <w:abstractNumId w:val="106"/>
  </w:num>
  <w:num w:numId="61">
    <w:abstractNumId w:val="36"/>
  </w:num>
  <w:num w:numId="62">
    <w:abstractNumId w:val="95"/>
  </w:num>
  <w:num w:numId="63">
    <w:abstractNumId w:val="34"/>
  </w:num>
  <w:num w:numId="64">
    <w:abstractNumId w:val="55"/>
  </w:num>
  <w:num w:numId="65">
    <w:abstractNumId w:val="49"/>
  </w:num>
  <w:num w:numId="66">
    <w:abstractNumId w:val="30"/>
  </w:num>
  <w:num w:numId="67">
    <w:abstractNumId w:val="99"/>
  </w:num>
  <w:num w:numId="68">
    <w:abstractNumId w:val="89"/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9"/>
  </w:num>
  <w:num w:numId="73">
    <w:abstractNumId w:val="68"/>
  </w:num>
  <w:num w:numId="74">
    <w:abstractNumId w:val="60"/>
  </w:num>
  <w:num w:numId="75">
    <w:abstractNumId w:val="64"/>
  </w:num>
  <w:num w:numId="76">
    <w:abstractNumId w:val="28"/>
  </w:num>
  <w:num w:numId="77">
    <w:abstractNumId w:val="47"/>
  </w:num>
  <w:num w:numId="78">
    <w:abstractNumId w:val="73"/>
  </w:num>
  <w:num w:numId="79">
    <w:abstractNumId w:val="86"/>
  </w:num>
  <w:num w:numId="80">
    <w:abstractNumId w:val="92"/>
  </w:num>
  <w:num w:numId="81">
    <w:abstractNumId w:val="65"/>
  </w:num>
  <w:num w:numId="82">
    <w:abstractNumId w:val="93"/>
  </w:num>
  <w:num w:numId="83">
    <w:abstractNumId w:val="35"/>
  </w:num>
  <w:num w:numId="84">
    <w:abstractNumId w:val="20"/>
  </w:num>
  <w:num w:numId="85">
    <w:abstractNumId w:val="74"/>
  </w:num>
  <w:num w:numId="86">
    <w:abstractNumId w:val="42"/>
  </w:num>
  <w:num w:numId="87">
    <w:abstractNumId w:val="32"/>
  </w:num>
  <w:num w:numId="88">
    <w:abstractNumId w:val="77"/>
  </w:num>
  <w:num w:numId="89">
    <w:abstractNumId w:val="63"/>
  </w:num>
  <w:num w:numId="90">
    <w:abstractNumId w:val="33"/>
  </w:num>
  <w:num w:numId="91">
    <w:abstractNumId w:val="56"/>
  </w:num>
  <w:num w:numId="92">
    <w:abstractNumId w:val="19"/>
  </w:num>
  <w:num w:numId="93">
    <w:abstractNumId w:val="72"/>
  </w:num>
  <w:num w:numId="94">
    <w:abstractNumId w:val="58"/>
  </w:num>
  <w:num w:numId="95">
    <w:abstractNumId w:val="29"/>
  </w:num>
  <w:num w:numId="96">
    <w:abstractNumId w:val="43"/>
  </w:num>
  <w:num w:numId="97">
    <w:abstractNumId w:val="85"/>
  </w:num>
  <w:num w:numId="98">
    <w:abstractNumId w:val="26"/>
  </w:num>
  <w:num w:numId="99">
    <w:abstractNumId w:val="67"/>
  </w:num>
  <w:num w:numId="100">
    <w:abstractNumId w:val="3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35"/>
    <w:rsid w:val="000255E9"/>
    <w:rsid w:val="00026780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BD1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28"/>
    <w:rsid w:val="00121BD8"/>
    <w:rsid w:val="00121F3A"/>
    <w:rsid w:val="001229C8"/>
    <w:rsid w:val="00122B4F"/>
    <w:rsid w:val="0012384E"/>
    <w:rsid w:val="00123CD1"/>
    <w:rsid w:val="00125BBB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771"/>
    <w:rsid w:val="0018298E"/>
    <w:rsid w:val="0018385B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AA0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6F32"/>
    <w:rsid w:val="001B71CD"/>
    <w:rsid w:val="001B7581"/>
    <w:rsid w:val="001B77AC"/>
    <w:rsid w:val="001B7BC7"/>
    <w:rsid w:val="001B7E55"/>
    <w:rsid w:val="001C04D3"/>
    <w:rsid w:val="001C05F4"/>
    <w:rsid w:val="001C0889"/>
    <w:rsid w:val="001C0C30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10896"/>
    <w:rsid w:val="00210E8B"/>
    <w:rsid w:val="00211590"/>
    <w:rsid w:val="00211795"/>
    <w:rsid w:val="00211A1C"/>
    <w:rsid w:val="00211EA9"/>
    <w:rsid w:val="00211FE3"/>
    <w:rsid w:val="00212F07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12DA"/>
    <w:rsid w:val="00241817"/>
    <w:rsid w:val="002422DB"/>
    <w:rsid w:val="0024448F"/>
    <w:rsid w:val="00245286"/>
    <w:rsid w:val="002464A9"/>
    <w:rsid w:val="0024745A"/>
    <w:rsid w:val="00250030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2B5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204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1037"/>
    <w:rsid w:val="00341A34"/>
    <w:rsid w:val="00341BA6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7943"/>
    <w:rsid w:val="00350201"/>
    <w:rsid w:val="00350A57"/>
    <w:rsid w:val="003524CA"/>
    <w:rsid w:val="00352C3C"/>
    <w:rsid w:val="003537F4"/>
    <w:rsid w:val="003538DA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ABC"/>
    <w:rsid w:val="003659C8"/>
    <w:rsid w:val="00365AEF"/>
    <w:rsid w:val="00365CC3"/>
    <w:rsid w:val="00365E8D"/>
    <w:rsid w:val="00366D35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33F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895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84C"/>
    <w:rsid w:val="00417A1B"/>
    <w:rsid w:val="00417C64"/>
    <w:rsid w:val="00420F43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158A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677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9A3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CAE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5EE5"/>
    <w:rsid w:val="00546045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3BC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5D7B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A1E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3B7"/>
    <w:rsid w:val="005E35EE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057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94B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5F3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342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69D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506A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7FCB"/>
    <w:rsid w:val="006F039C"/>
    <w:rsid w:val="006F0CDD"/>
    <w:rsid w:val="006F12D6"/>
    <w:rsid w:val="006F2C61"/>
    <w:rsid w:val="006F3969"/>
    <w:rsid w:val="006F3FBB"/>
    <w:rsid w:val="006F40B5"/>
    <w:rsid w:val="006F447A"/>
    <w:rsid w:val="006F4623"/>
    <w:rsid w:val="006F4BE1"/>
    <w:rsid w:val="006F5398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8A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1A26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67F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4ED7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54"/>
    <w:rsid w:val="007D3DD8"/>
    <w:rsid w:val="007D3F26"/>
    <w:rsid w:val="007D45D8"/>
    <w:rsid w:val="007D4C59"/>
    <w:rsid w:val="007D4CB8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3AFE"/>
    <w:rsid w:val="007F429A"/>
    <w:rsid w:val="007F4B1D"/>
    <w:rsid w:val="007F6806"/>
    <w:rsid w:val="007F7093"/>
    <w:rsid w:val="007F75C7"/>
    <w:rsid w:val="007F79AB"/>
    <w:rsid w:val="0080054C"/>
    <w:rsid w:val="008009EE"/>
    <w:rsid w:val="00800EE7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033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232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394"/>
    <w:rsid w:val="00887BF4"/>
    <w:rsid w:val="00887E1A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6AD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3613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685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27C3E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48D9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0BF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5D5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6E9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B4D"/>
    <w:rsid w:val="009E0EF7"/>
    <w:rsid w:val="009E1540"/>
    <w:rsid w:val="009E1B83"/>
    <w:rsid w:val="009E21C9"/>
    <w:rsid w:val="009E4DBD"/>
    <w:rsid w:val="009E540F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3E9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0F6B"/>
    <w:rsid w:val="00A311B1"/>
    <w:rsid w:val="00A31B79"/>
    <w:rsid w:val="00A33691"/>
    <w:rsid w:val="00A33BDC"/>
    <w:rsid w:val="00A33DCC"/>
    <w:rsid w:val="00A342D9"/>
    <w:rsid w:val="00A343C9"/>
    <w:rsid w:val="00A345A1"/>
    <w:rsid w:val="00A34634"/>
    <w:rsid w:val="00A346E0"/>
    <w:rsid w:val="00A3481B"/>
    <w:rsid w:val="00A34BF8"/>
    <w:rsid w:val="00A3508C"/>
    <w:rsid w:val="00A35CCA"/>
    <w:rsid w:val="00A35FF7"/>
    <w:rsid w:val="00A3626F"/>
    <w:rsid w:val="00A36D80"/>
    <w:rsid w:val="00A36EF2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5AC2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67C9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F2C"/>
    <w:rsid w:val="00AF3A17"/>
    <w:rsid w:val="00AF3C62"/>
    <w:rsid w:val="00AF3C8C"/>
    <w:rsid w:val="00AF4745"/>
    <w:rsid w:val="00AF47C2"/>
    <w:rsid w:val="00AF6D91"/>
    <w:rsid w:val="00AF7504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69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1141"/>
    <w:rsid w:val="00B21198"/>
    <w:rsid w:val="00B222D7"/>
    <w:rsid w:val="00B22F83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2D6"/>
    <w:rsid w:val="00B528C1"/>
    <w:rsid w:val="00B52A02"/>
    <w:rsid w:val="00B52A8B"/>
    <w:rsid w:val="00B52EE6"/>
    <w:rsid w:val="00B535E5"/>
    <w:rsid w:val="00B53903"/>
    <w:rsid w:val="00B53E7A"/>
    <w:rsid w:val="00B53EC4"/>
    <w:rsid w:val="00B54469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3A1"/>
    <w:rsid w:val="00B65880"/>
    <w:rsid w:val="00B658B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1098"/>
    <w:rsid w:val="00B9286F"/>
    <w:rsid w:val="00B92922"/>
    <w:rsid w:val="00B933D8"/>
    <w:rsid w:val="00B94568"/>
    <w:rsid w:val="00B950BD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A7B27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97B"/>
    <w:rsid w:val="00BC7A9C"/>
    <w:rsid w:val="00BC7C75"/>
    <w:rsid w:val="00BD1094"/>
    <w:rsid w:val="00BD1B53"/>
    <w:rsid w:val="00BD2997"/>
    <w:rsid w:val="00BD4680"/>
    <w:rsid w:val="00BD5756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8E4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731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5FA0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37F71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98E"/>
    <w:rsid w:val="00CA3F47"/>
    <w:rsid w:val="00CA497D"/>
    <w:rsid w:val="00CA5401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8D"/>
    <w:rsid w:val="00CC5742"/>
    <w:rsid w:val="00CC57B5"/>
    <w:rsid w:val="00CC6E92"/>
    <w:rsid w:val="00CC7F8E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34A4"/>
    <w:rsid w:val="00CD4622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465A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1CCC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BDA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57E5A"/>
    <w:rsid w:val="00D620C3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2C3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9C2"/>
    <w:rsid w:val="00D97BBA"/>
    <w:rsid w:val="00D97C55"/>
    <w:rsid w:val="00DA07A3"/>
    <w:rsid w:val="00DA16AC"/>
    <w:rsid w:val="00DA1B26"/>
    <w:rsid w:val="00DA1F50"/>
    <w:rsid w:val="00DA2087"/>
    <w:rsid w:val="00DA2751"/>
    <w:rsid w:val="00DA31CB"/>
    <w:rsid w:val="00DA4158"/>
    <w:rsid w:val="00DA4813"/>
    <w:rsid w:val="00DA4A6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933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103D0"/>
    <w:rsid w:val="00E10F2D"/>
    <w:rsid w:val="00E120D9"/>
    <w:rsid w:val="00E1214F"/>
    <w:rsid w:val="00E12274"/>
    <w:rsid w:val="00E12316"/>
    <w:rsid w:val="00E12F65"/>
    <w:rsid w:val="00E1365F"/>
    <w:rsid w:val="00E138AC"/>
    <w:rsid w:val="00E13C3B"/>
    <w:rsid w:val="00E13F2D"/>
    <w:rsid w:val="00E13F95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374F1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2E8C"/>
    <w:rsid w:val="00E73CEB"/>
    <w:rsid w:val="00E7411D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9B4"/>
    <w:rsid w:val="00EA52B8"/>
    <w:rsid w:val="00EA5878"/>
    <w:rsid w:val="00EA5BDF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14F"/>
    <w:rsid w:val="00EB773C"/>
    <w:rsid w:val="00EB7946"/>
    <w:rsid w:val="00EC015E"/>
    <w:rsid w:val="00EC1B63"/>
    <w:rsid w:val="00EC24DA"/>
    <w:rsid w:val="00EC327D"/>
    <w:rsid w:val="00EC3FF8"/>
    <w:rsid w:val="00EC5778"/>
    <w:rsid w:val="00EC62ED"/>
    <w:rsid w:val="00EC68F8"/>
    <w:rsid w:val="00EC7264"/>
    <w:rsid w:val="00ED02B0"/>
    <w:rsid w:val="00ED02E3"/>
    <w:rsid w:val="00ED0E9D"/>
    <w:rsid w:val="00ED1974"/>
    <w:rsid w:val="00ED2700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0249"/>
    <w:rsid w:val="00EF0C7E"/>
    <w:rsid w:val="00EF18F4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06EF"/>
    <w:rsid w:val="00F0105C"/>
    <w:rsid w:val="00F01C82"/>
    <w:rsid w:val="00F0236B"/>
    <w:rsid w:val="00F02BED"/>
    <w:rsid w:val="00F05849"/>
    <w:rsid w:val="00F0596B"/>
    <w:rsid w:val="00F05A7E"/>
    <w:rsid w:val="00F05F6C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B8F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638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B82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B27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E2933"/>
    <w:pPr>
      <w:tabs>
        <w:tab w:val="left" w:pos="132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6"/>
      </w:numPr>
    </w:pPr>
  </w:style>
  <w:style w:type="numbering" w:customStyle="1" w:styleId="Styl213">
    <w:name w:val="Styl213"/>
    <w:uiPriority w:val="99"/>
    <w:rsid w:val="00ED43CC"/>
    <w:pPr>
      <w:numPr>
        <w:numId w:val="25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8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0"/>
      </w:numPr>
    </w:pPr>
  </w:style>
  <w:style w:type="numbering" w:customStyle="1" w:styleId="WWNum24">
    <w:name w:val="WWNum24"/>
    <w:basedOn w:val="Bezlisty"/>
    <w:rsid w:val="00BF0EBB"/>
    <w:pPr>
      <w:numPr>
        <w:numId w:val="51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2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1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5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table" w:customStyle="1" w:styleId="TableGrid">
    <w:name w:val="TableGrid"/>
    <w:rsid w:val="006733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8">
    <w:name w:val="Tabela - Siatka8"/>
    <w:basedOn w:val="Standardowy"/>
    <w:next w:val="Tabela-Siatka"/>
    <w:uiPriority w:val="39"/>
    <w:rsid w:val="00C2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2">
    <w:name w:val="Styl22"/>
    <w:uiPriority w:val="99"/>
    <w:rsid w:val="008E3613"/>
    <w:pPr>
      <w:numPr>
        <w:numId w:val="12"/>
      </w:numPr>
    </w:pPr>
  </w:style>
  <w:style w:type="paragraph" w:styleId="Bibliografia">
    <w:name w:val="Bibliography"/>
    <w:basedOn w:val="Normalny"/>
    <w:next w:val="Normalny"/>
    <w:unhideWhenUsed/>
    <w:rsid w:val="008E3613"/>
  </w:style>
  <w:style w:type="character" w:customStyle="1" w:styleId="watch-title">
    <w:name w:val="watch-title"/>
    <w:basedOn w:val="Domylnaczcionkaakapitu"/>
    <w:rsid w:val="008E3613"/>
  </w:style>
  <w:style w:type="character" w:customStyle="1" w:styleId="lslabeltext">
    <w:name w:val="lslabel__text"/>
    <w:basedOn w:val="Domylnaczcionkaakapitu"/>
    <w:rsid w:val="008E3613"/>
  </w:style>
  <w:style w:type="table" w:customStyle="1" w:styleId="Tabela-Siatka51">
    <w:name w:val="Tabela - Siatka51"/>
    <w:basedOn w:val="Standardowy"/>
    <w:next w:val="Tabela-Siatka"/>
    <w:uiPriority w:val="59"/>
    <w:rsid w:val="008E361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8E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8E361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8E361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E361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E361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E3613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E3613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xl64">
    <w:name w:val="xl64"/>
    <w:basedOn w:val="Normalny"/>
    <w:rsid w:val="009815D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table" w:customStyle="1" w:styleId="Tabela-Siatka10">
    <w:name w:val="Tabela - Siatka10"/>
    <w:basedOn w:val="Standardowy"/>
    <w:next w:val="Tabela-Siatka"/>
    <w:uiPriority w:val="59"/>
    <w:rsid w:val="00420F4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400D26-C446-4D6B-9A8A-C1378193C2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787985-5451-419C-8149-B9F9489C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2365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5</cp:revision>
  <cp:lastPrinted>2022-05-13T06:25:00Z</cp:lastPrinted>
  <dcterms:created xsi:type="dcterms:W3CDTF">2022-05-12T10:20:00Z</dcterms:created>
  <dcterms:modified xsi:type="dcterms:W3CDTF">2022-05-13T06:25:00Z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